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929" w:rsidRPr="00A35929" w:rsidRDefault="00A35929" w:rsidP="00A3592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35929">
        <w:rPr>
          <w:rFonts w:ascii="Times New Roman" w:eastAsia="Times New Roman" w:hAnsi="Times New Roman" w:cs="Times New Roman"/>
          <w:b/>
          <w:bCs/>
          <w:i/>
          <w:iCs/>
          <w:kern w:val="36"/>
          <w:sz w:val="48"/>
          <w:szCs w:val="48"/>
          <w:lang w:eastAsia="ru-RU"/>
        </w:rPr>
        <w:t>ВВОДНЫЙ ИНСТРУКТАЖ</w:t>
      </w:r>
      <w:r w:rsidRPr="00A35929">
        <w:rPr>
          <w:rFonts w:ascii="Times New Roman" w:eastAsia="Times New Roman" w:hAnsi="Times New Roman" w:cs="Times New Roman"/>
          <w:b/>
          <w:bCs/>
          <w:i/>
          <w:iCs/>
          <w:kern w:val="36"/>
          <w:sz w:val="48"/>
          <w:szCs w:val="48"/>
          <w:lang w:eastAsia="ru-RU"/>
        </w:rPr>
        <w:br/>
        <w:t>ПО ОХРАНЕ ТРУДА</w:t>
      </w:r>
    </w:p>
    <w:p w:rsidR="00A35929" w:rsidRPr="00A35929" w:rsidRDefault="00A35929" w:rsidP="00A3592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35929">
        <w:rPr>
          <w:rFonts w:ascii="Times New Roman" w:eastAsia="Times New Roman" w:hAnsi="Times New Roman" w:cs="Times New Roman"/>
          <w:b/>
          <w:bCs/>
          <w:sz w:val="36"/>
          <w:szCs w:val="36"/>
          <w:u w:val="single"/>
          <w:lang w:eastAsia="ru-RU"/>
        </w:rPr>
        <w:t>ТЕМА № 1</w:t>
      </w:r>
      <w:r w:rsidRPr="00A35929">
        <w:rPr>
          <w:rFonts w:ascii="Times New Roman" w:eastAsia="Times New Roman" w:hAnsi="Times New Roman" w:cs="Times New Roman"/>
          <w:b/>
          <w:bCs/>
          <w:sz w:val="36"/>
          <w:szCs w:val="36"/>
          <w:lang w:eastAsia="ru-RU"/>
        </w:rPr>
        <w:br/>
        <w:t>Общие положение. Общие сведения о предприятие, характерные особенности производства.</w:t>
      </w:r>
    </w:p>
    <w:p w:rsidR="00A35929" w:rsidRPr="00A35929" w:rsidRDefault="00A35929" w:rsidP="00A35929">
      <w:p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     В октябре 1992 года был принят Закон Украины «Об охране труда» (новая редакция вышла в ноябре 2002 года), который вступил в силу с 24 ноября 1992 года. Этим законом, впервые в Украине, были определены принципы государственной политики в области охраны труда, основной из них – приоритет жизни и здоровья работающих по отношению к результатам производственной деятельности предприятия. Этим законом закреплены основные права и обязанности по вопросам охраны труда как работодателей так и работающих, ибо только их общими усилиями можно достичь существенных сдвигов в предупреждении производственного травматизма на производстве.</w:t>
      </w:r>
      <w:r w:rsidRPr="00A35929">
        <w:rPr>
          <w:rFonts w:ascii="Times New Roman" w:eastAsia="Times New Roman" w:hAnsi="Times New Roman" w:cs="Times New Roman"/>
          <w:sz w:val="24"/>
          <w:szCs w:val="24"/>
          <w:lang w:eastAsia="ru-RU"/>
        </w:rPr>
        <w:br/>
        <w:t>     Ежедневно в Украине на производстве травмируется в среднем 140-180 человек, из них 20 становятся инвалидами, 4-5 человек гибнут.</w:t>
      </w:r>
      <w:r w:rsidRPr="00A35929">
        <w:rPr>
          <w:rFonts w:ascii="Times New Roman" w:eastAsia="Times New Roman" w:hAnsi="Times New Roman" w:cs="Times New Roman"/>
          <w:sz w:val="24"/>
          <w:szCs w:val="24"/>
          <w:lang w:eastAsia="ru-RU"/>
        </w:rPr>
        <w:br/>
        <w:t>     23 сентября 1999г был принят Закон Украины «Об общеобязательном государственном социальном страховании от несчастного случая на производстве и профессионального заболевания, которые повлекли потерю трудоспособности». 1 апреля 2001 года этот закон вступил в силу и с этого момента введены экономические методы управления охраной труда. Это обеспечивается введением дифференцированного страхового тарифа, который будет платить предприятие в зависимости от класса профессионального риска производства, уровня травматизма и состояния охраны труда на нем.</w:t>
      </w:r>
    </w:p>
    <w:p w:rsidR="00A35929" w:rsidRPr="00A35929" w:rsidRDefault="00A35929" w:rsidP="00A3592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35929">
        <w:rPr>
          <w:rFonts w:ascii="Times New Roman" w:eastAsia="Times New Roman" w:hAnsi="Times New Roman" w:cs="Times New Roman"/>
          <w:b/>
          <w:bCs/>
          <w:sz w:val="36"/>
          <w:szCs w:val="36"/>
          <w:u w:val="single"/>
          <w:lang w:eastAsia="ru-RU"/>
        </w:rPr>
        <w:t xml:space="preserve">ТЕМА № 2 </w:t>
      </w:r>
      <w:r w:rsidRPr="00A35929">
        <w:rPr>
          <w:rFonts w:ascii="Times New Roman" w:eastAsia="Times New Roman" w:hAnsi="Times New Roman" w:cs="Times New Roman"/>
          <w:b/>
          <w:bCs/>
          <w:sz w:val="36"/>
          <w:szCs w:val="36"/>
          <w:lang w:eastAsia="ru-RU"/>
        </w:rPr>
        <w:br/>
        <w:t>Общие правила поведения работающих на территории предприятия, в структурных подразделениях.</w:t>
      </w:r>
    </w:p>
    <w:p w:rsidR="00A35929" w:rsidRPr="00A35929" w:rsidRDefault="00A35929" w:rsidP="00A35929">
      <w:p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     На территории предприятия необходимо пользоваться только установленными маршрутами и проездами, не ходить там, где опасно.</w:t>
      </w:r>
      <w:r w:rsidRPr="00A35929">
        <w:rPr>
          <w:rFonts w:ascii="Times New Roman" w:eastAsia="Times New Roman" w:hAnsi="Times New Roman" w:cs="Times New Roman"/>
          <w:sz w:val="24"/>
          <w:szCs w:val="24"/>
          <w:lang w:eastAsia="ru-RU"/>
        </w:rPr>
        <w:br/>
        <w:t>     Запрещается находиться в непосредственной близости от работающих грузоподъемных механизмов (кранов, подъемников, экскаваторов). Опасно проходить или находиться под висящим или поднятым грузом.</w:t>
      </w:r>
      <w:r w:rsidRPr="00A35929">
        <w:rPr>
          <w:rFonts w:ascii="Times New Roman" w:eastAsia="Times New Roman" w:hAnsi="Times New Roman" w:cs="Times New Roman"/>
          <w:sz w:val="24"/>
          <w:szCs w:val="24"/>
          <w:lang w:eastAsia="ru-RU"/>
        </w:rPr>
        <w:br/>
        <w:t>     Опасность представляют открытые люки, колодцы, ямы, туннели, канавы. Они должны быть надежно закрыты или ограждены. Перепрыгивать или переходить через них по случайным, а не специально оборудованным переходам запрещается.</w:t>
      </w:r>
      <w:r w:rsidRPr="00A35929">
        <w:rPr>
          <w:rFonts w:ascii="Times New Roman" w:eastAsia="Times New Roman" w:hAnsi="Times New Roman" w:cs="Times New Roman"/>
          <w:sz w:val="24"/>
          <w:szCs w:val="24"/>
          <w:lang w:eastAsia="ru-RU"/>
        </w:rPr>
        <w:br/>
        <w:t>     Выполнять разовые работы, которые отнесены к работам повышенной опасности (работы в колодцах, по транспортированию баллонов с сжиженным газом, переливанию легковоспламеняющихся веществ, работы на высоте и тому подобное) можно только при наличии наряда – допуска на выполнение работ повышенной опасности. Перечень таких работ утверждается приказом руководителя предприятия.</w:t>
      </w:r>
      <w:r w:rsidRPr="00A35929">
        <w:rPr>
          <w:rFonts w:ascii="Times New Roman" w:eastAsia="Times New Roman" w:hAnsi="Times New Roman" w:cs="Times New Roman"/>
          <w:sz w:val="24"/>
          <w:szCs w:val="24"/>
          <w:lang w:eastAsia="ru-RU"/>
        </w:rPr>
        <w:br/>
        <w:t>     Рабочие места, проходы, проезды, запасные выходы не должны загромождаться и должны содержаться в чистоте.</w:t>
      </w:r>
      <w:r w:rsidRPr="00A35929">
        <w:rPr>
          <w:rFonts w:ascii="Times New Roman" w:eastAsia="Times New Roman" w:hAnsi="Times New Roman" w:cs="Times New Roman"/>
          <w:sz w:val="24"/>
          <w:szCs w:val="24"/>
          <w:lang w:eastAsia="ru-RU"/>
        </w:rPr>
        <w:br/>
        <w:t>     Запрещается курить на рабочих местах. Для курения выделяются специальные места.</w:t>
      </w:r>
      <w:r w:rsidRPr="00A35929">
        <w:rPr>
          <w:rFonts w:ascii="Times New Roman" w:eastAsia="Times New Roman" w:hAnsi="Times New Roman" w:cs="Times New Roman"/>
          <w:sz w:val="24"/>
          <w:szCs w:val="24"/>
          <w:lang w:eastAsia="ru-RU"/>
        </w:rPr>
        <w:br/>
        <w:t xml:space="preserve">     Запрещается касаться оголенного провода (при его обнаружении необходимо доложить руководителю), открывать электрощиты, включать и выключать самовольно рубильник и </w:t>
      </w:r>
      <w:r w:rsidRPr="00A35929">
        <w:rPr>
          <w:rFonts w:ascii="Times New Roman" w:eastAsia="Times New Roman" w:hAnsi="Times New Roman" w:cs="Times New Roman"/>
          <w:sz w:val="24"/>
          <w:szCs w:val="24"/>
          <w:lang w:eastAsia="ru-RU"/>
        </w:rPr>
        <w:lastRenderedPageBreak/>
        <w:t>другие пусковые приспособления, трогать арматуру общего освещения, самому производить замену лампочек и других приборов освещения.</w:t>
      </w:r>
      <w:r w:rsidRPr="00A35929">
        <w:rPr>
          <w:rFonts w:ascii="Times New Roman" w:eastAsia="Times New Roman" w:hAnsi="Times New Roman" w:cs="Times New Roman"/>
          <w:sz w:val="24"/>
          <w:szCs w:val="24"/>
          <w:lang w:eastAsia="ru-RU"/>
        </w:rPr>
        <w:br/>
        <w:t>     Не допускать пользования неисправными электронагревательными приборами, открытым огнем.</w:t>
      </w:r>
      <w:r w:rsidRPr="00A35929">
        <w:rPr>
          <w:rFonts w:ascii="Times New Roman" w:eastAsia="Times New Roman" w:hAnsi="Times New Roman" w:cs="Times New Roman"/>
          <w:sz w:val="24"/>
          <w:szCs w:val="24"/>
          <w:lang w:eastAsia="ru-RU"/>
        </w:rPr>
        <w:br/>
        <w:t>     Следуя на работу, работнику необходимо соблюдать правила дорожного движения для пешеходов.</w:t>
      </w:r>
      <w:r w:rsidRPr="00A35929">
        <w:rPr>
          <w:rFonts w:ascii="Times New Roman" w:eastAsia="Times New Roman" w:hAnsi="Times New Roman" w:cs="Times New Roman"/>
          <w:sz w:val="24"/>
          <w:szCs w:val="24"/>
          <w:lang w:eastAsia="ru-RU"/>
        </w:rPr>
        <w:br/>
        <w:t>     В первую очередь необходимо помнить, что проезжая часть дороги предназначена для движения транспорта и лишь в исключительных случаях (отсутствие тротуаров, обочины, пешеходной дорожки) пешеходам разрешается следовать по краю проезжей части в один ряд, причем за населенными пунктами двигаться необходимо навстречу транспортному потоку – по левой стороне дороги.</w:t>
      </w:r>
      <w:r w:rsidRPr="00A35929">
        <w:rPr>
          <w:rFonts w:ascii="Times New Roman" w:eastAsia="Times New Roman" w:hAnsi="Times New Roman" w:cs="Times New Roman"/>
          <w:sz w:val="24"/>
          <w:szCs w:val="24"/>
          <w:lang w:eastAsia="ru-RU"/>
        </w:rPr>
        <w:br/>
        <w:t>     При необходимости перейти проезжую часть дороги – наиболее безопасным местом являются подземные переходы, переходы, обозначенные разметкой «зебра» или знаком «Подземный переход».</w:t>
      </w:r>
      <w:r w:rsidRPr="00A35929">
        <w:rPr>
          <w:rFonts w:ascii="Times New Roman" w:eastAsia="Times New Roman" w:hAnsi="Times New Roman" w:cs="Times New Roman"/>
          <w:sz w:val="24"/>
          <w:szCs w:val="24"/>
          <w:lang w:eastAsia="ru-RU"/>
        </w:rPr>
        <w:br/>
        <w:t>     Во всех случаях необходимо остановиться на краю тротуара или обочины посмотреть внимательно на лево, а потом направо, убедиться в отсутствии транспортных средств.</w:t>
      </w:r>
      <w:r w:rsidRPr="00A35929">
        <w:rPr>
          <w:rFonts w:ascii="Times New Roman" w:eastAsia="Times New Roman" w:hAnsi="Times New Roman" w:cs="Times New Roman"/>
          <w:sz w:val="24"/>
          <w:szCs w:val="24"/>
          <w:lang w:eastAsia="ru-RU"/>
        </w:rPr>
        <w:br/>
        <w:t>     В местах, где движение регулируется, пешеходам необходимо пользоваться сигналами светофора или регулировщика.</w:t>
      </w:r>
      <w:r w:rsidRPr="00A35929">
        <w:rPr>
          <w:rFonts w:ascii="Times New Roman" w:eastAsia="Times New Roman" w:hAnsi="Times New Roman" w:cs="Times New Roman"/>
          <w:sz w:val="24"/>
          <w:szCs w:val="24"/>
          <w:lang w:eastAsia="ru-RU"/>
        </w:rPr>
        <w:br/>
        <w:t>     Ждать автобус, троллейбус, трамвай разрешается только на специальных посадочных площадках, а где их нет – на тротуарах или обочинах. Посадка или высадка должны производиться только после полной остановки транспорта. Стоящий трамвай необходимо обходить спереди на расстоянии 2-3 метров, троллейбус, автобус – сзади.</w:t>
      </w:r>
    </w:p>
    <w:p w:rsidR="00A35929" w:rsidRPr="00A35929" w:rsidRDefault="00A35929" w:rsidP="00A3592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35929">
        <w:rPr>
          <w:rFonts w:ascii="Times New Roman" w:eastAsia="Times New Roman" w:hAnsi="Times New Roman" w:cs="Times New Roman"/>
          <w:b/>
          <w:bCs/>
          <w:sz w:val="36"/>
          <w:szCs w:val="36"/>
          <w:u w:val="single"/>
          <w:lang w:eastAsia="ru-RU"/>
        </w:rPr>
        <w:t xml:space="preserve">ТЕМА № 3 </w:t>
      </w:r>
      <w:r w:rsidRPr="00A35929">
        <w:rPr>
          <w:rFonts w:ascii="Times New Roman" w:eastAsia="Times New Roman" w:hAnsi="Times New Roman" w:cs="Times New Roman"/>
          <w:b/>
          <w:bCs/>
          <w:sz w:val="36"/>
          <w:szCs w:val="36"/>
          <w:lang w:eastAsia="ru-RU"/>
        </w:rPr>
        <w:br/>
        <w:t>Основные положения Закона Украины "Об охране труда" Кодекса законов о труде и других нормативных актов по охране труда.</w:t>
      </w:r>
    </w:p>
    <w:p w:rsidR="00A35929" w:rsidRPr="00A35929" w:rsidRDefault="00A35929" w:rsidP="00A35929">
      <w:p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    Закон Украины «Об охране труда» распространяется на все организации, предприятия, учреждения, независимо от форм собственности.</w:t>
      </w:r>
      <w:r w:rsidRPr="00A35929">
        <w:rPr>
          <w:rFonts w:ascii="Times New Roman" w:eastAsia="Times New Roman" w:hAnsi="Times New Roman" w:cs="Times New Roman"/>
          <w:sz w:val="24"/>
          <w:szCs w:val="24"/>
          <w:lang w:eastAsia="ru-RU"/>
        </w:rPr>
        <w:br/>
        <w:t>    Закон предусматривает, что при составлении трудового договора работник должен быть проинформирован под расписку об условиях работы, наличии на рабочем месте, где он будет работать, опасных и вредных производственных факторов и возможные последствия их влияния на здоровье работника и его права на льготы и компенсации за работу во вредных и тяжелых условиях труда.</w:t>
      </w:r>
      <w:r w:rsidRPr="00A35929">
        <w:rPr>
          <w:rFonts w:ascii="Times New Roman" w:eastAsia="Times New Roman" w:hAnsi="Times New Roman" w:cs="Times New Roman"/>
          <w:sz w:val="24"/>
          <w:szCs w:val="24"/>
          <w:lang w:eastAsia="ru-RU"/>
        </w:rPr>
        <w:br/>
        <w:t>    Работник имеет право отказаться от порученной работы, если сложилась производственная ситуация, опасная для его жизни и здоровья.</w:t>
      </w:r>
      <w:r w:rsidRPr="00A35929">
        <w:rPr>
          <w:rFonts w:ascii="Times New Roman" w:eastAsia="Times New Roman" w:hAnsi="Times New Roman" w:cs="Times New Roman"/>
          <w:sz w:val="24"/>
          <w:szCs w:val="24"/>
          <w:lang w:eastAsia="ru-RU"/>
        </w:rPr>
        <w:br/>
        <w:t>    За период простоя по этим причинам, не по вине работника, за ним сохраняется средний заработок, и рабочее место.</w:t>
      </w:r>
      <w:r w:rsidRPr="00A35929">
        <w:rPr>
          <w:rFonts w:ascii="Times New Roman" w:eastAsia="Times New Roman" w:hAnsi="Times New Roman" w:cs="Times New Roman"/>
          <w:sz w:val="24"/>
          <w:szCs w:val="24"/>
          <w:lang w:eastAsia="ru-RU"/>
        </w:rPr>
        <w:br/>
        <w:t>    Работник имеет право разорвать трудовой договор по собственному желанию, если собственник не выполняет законодательства о труде. В этом случае работнику выплачивается выходное пособие в размере и сроки предусмотренные коллективным договором, но не менее трехмесячного заработка.</w:t>
      </w:r>
      <w:r w:rsidRPr="00A35929">
        <w:rPr>
          <w:rFonts w:ascii="Times New Roman" w:eastAsia="Times New Roman" w:hAnsi="Times New Roman" w:cs="Times New Roman"/>
          <w:sz w:val="24"/>
          <w:szCs w:val="24"/>
          <w:lang w:eastAsia="ru-RU"/>
        </w:rPr>
        <w:br/>
        <w:t>    Все работники подлежат обязательному социальному страхованию собственником от несчастных случаев и профессиональных заболеваний.</w:t>
      </w:r>
      <w:r w:rsidRPr="00A35929">
        <w:rPr>
          <w:rFonts w:ascii="Times New Roman" w:eastAsia="Times New Roman" w:hAnsi="Times New Roman" w:cs="Times New Roman"/>
          <w:sz w:val="24"/>
          <w:szCs w:val="24"/>
          <w:lang w:eastAsia="ru-RU"/>
        </w:rPr>
        <w:br/>
        <w:t>    При работах во вредных и опасных условиях труда, а также на работах связанных с загрязнением или выполняющимися в неблагоприятных температурных условиях, работникам выдается бесплатно, согласно установленных норм, специальная одежда, специальная обувь и другие средства индивидуальной защиты, а также моющие и дезинфицирующие средства.</w:t>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sz w:val="24"/>
          <w:szCs w:val="24"/>
          <w:lang w:eastAsia="ru-RU"/>
        </w:rPr>
        <w:lastRenderedPageBreak/>
        <w:t>    Собственник обязан возместить работнику ущерб, причиненный ему увечьем или иным повреждением здоровья, связанным с выполнением им трудовых обязанностей, в полном размере утраченный заработок согласно действующего законодательства, а также выплатить пострадавшему (членам семьи и иждивенцам умершего) единовременное пособие.</w:t>
      </w:r>
      <w:r w:rsidRPr="00A35929">
        <w:rPr>
          <w:rFonts w:ascii="Times New Roman" w:eastAsia="Times New Roman" w:hAnsi="Times New Roman" w:cs="Times New Roman"/>
          <w:sz w:val="24"/>
          <w:szCs w:val="24"/>
          <w:lang w:eastAsia="ru-RU"/>
        </w:rPr>
        <w:br/>
        <w:t>    Размер единовременного пособия устанавливается коллективным договором предприятия. Если, согласно медицинскому заключению,  потерпевшему установлена стойкая потеря трудоспособности, одноразовая помощь потерпевшему должна быть не меньше суммы, определенной из расчета среднемесячного заработка, который он имел до травмы за каждый процент утраты им профессиональной трудоспособности.</w:t>
      </w:r>
      <w:r w:rsidRPr="00A35929">
        <w:rPr>
          <w:rFonts w:ascii="Times New Roman" w:eastAsia="Times New Roman" w:hAnsi="Times New Roman" w:cs="Times New Roman"/>
          <w:sz w:val="24"/>
          <w:szCs w:val="24"/>
          <w:lang w:eastAsia="ru-RU"/>
        </w:rPr>
        <w:br/>
        <w:t>    В случае смерти потерпевшего размер одноразовой помощи должен быть не менее пятилетнего заработка работника на его семью, кроме того, не менее однолетнего заработка на каждого иждивенца умершего, включая его ребенка, который родился после его смерти.</w:t>
      </w:r>
      <w:r w:rsidRPr="00A35929">
        <w:rPr>
          <w:rFonts w:ascii="Times New Roman" w:eastAsia="Times New Roman" w:hAnsi="Times New Roman" w:cs="Times New Roman"/>
          <w:sz w:val="24"/>
          <w:szCs w:val="24"/>
          <w:lang w:eastAsia="ru-RU"/>
        </w:rPr>
        <w:br/>
        <w:t>    Если несчастный случай произошел вследствии невыполнения потерпевшим требований нормативных актов по охране труда, размер единовременного пособия может быть уменьшен в порядке определенном трудовым коллективом по представлению собственника и профсоюзного комитета предприятия, но не более чем на 50 %.</w:t>
      </w:r>
      <w:r w:rsidRPr="00A35929">
        <w:rPr>
          <w:rFonts w:ascii="Times New Roman" w:eastAsia="Times New Roman" w:hAnsi="Times New Roman" w:cs="Times New Roman"/>
          <w:sz w:val="24"/>
          <w:szCs w:val="24"/>
          <w:lang w:eastAsia="ru-RU"/>
        </w:rPr>
        <w:br/>
        <w:t>    За работниками которые утратили трудоспособность в связи с несчастным случаем на производстве или профессиональным заболеванием, сохраняется место работы (должность) и средний заработок на весь период до восстановления трудоспособности или признания их в установленном порядке инвалидами.</w:t>
      </w:r>
      <w:r w:rsidRPr="00A35929">
        <w:rPr>
          <w:rFonts w:ascii="Times New Roman" w:eastAsia="Times New Roman" w:hAnsi="Times New Roman" w:cs="Times New Roman"/>
          <w:sz w:val="24"/>
          <w:szCs w:val="24"/>
          <w:lang w:eastAsia="ru-RU"/>
        </w:rPr>
        <w:br/>
        <w:t>    Время пребывания на инвалидности в связи с несчастным случаем на производстве или профессиональным заболеванием засчитывается в стаж работы для назначения пенсии по возрасту.</w:t>
      </w:r>
      <w:r w:rsidRPr="00A35929">
        <w:rPr>
          <w:rFonts w:ascii="Times New Roman" w:eastAsia="Times New Roman" w:hAnsi="Times New Roman" w:cs="Times New Roman"/>
          <w:sz w:val="24"/>
          <w:szCs w:val="24"/>
          <w:lang w:eastAsia="ru-RU"/>
        </w:rPr>
        <w:br/>
        <w:t>    Собственник обязан создать в каждом структурном подразделении и на рабочем месте условия труда в соответствии с требованиями нормативных актов, а также обеспечить соблюдение прав работников, гарантированных законодательством об охране труда.</w:t>
      </w:r>
    </w:p>
    <w:p w:rsidR="00A35929" w:rsidRPr="00A35929" w:rsidRDefault="00A35929" w:rsidP="00A3592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35929">
        <w:rPr>
          <w:rFonts w:ascii="Times New Roman" w:eastAsia="Times New Roman" w:hAnsi="Times New Roman" w:cs="Times New Roman"/>
          <w:b/>
          <w:bCs/>
          <w:sz w:val="36"/>
          <w:szCs w:val="36"/>
          <w:lang w:eastAsia="ru-RU"/>
        </w:rPr>
        <w:t>Трудовой договор</w:t>
      </w:r>
    </w:p>
    <w:p w:rsidR="00A35929" w:rsidRPr="00A35929" w:rsidRDefault="00A35929" w:rsidP="00A35929">
      <w:p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    Согласно статье 21 Кодекса Законов о труде, трудовой договор – это соглашение между работником и работодателем, в соответствии с которым работник обязывается выполнять определенную работу с соблюдением требований внутреннего трудового распорядка, а работодатель обязывается обеспечить условия труда, предусмотренные действующим законодательством и выплачивать работнику заработную плату.</w:t>
      </w:r>
      <w:r w:rsidRPr="00A35929">
        <w:rPr>
          <w:rFonts w:ascii="Times New Roman" w:eastAsia="Times New Roman" w:hAnsi="Times New Roman" w:cs="Times New Roman"/>
          <w:sz w:val="24"/>
          <w:szCs w:val="24"/>
          <w:lang w:eastAsia="ru-RU"/>
        </w:rPr>
        <w:br/>
        <w:t>    Трудовой договор может быть бессрочным, который заключается на неопределенный срок; заключенным на определенный двумя сторонами срок; и таким который заключается на время выполнения определенной работы.</w:t>
      </w:r>
      <w:r w:rsidRPr="00A35929">
        <w:rPr>
          <w:rFonts w:ascii="Times New Roman" w:eastAsia="Times New Roman" w:hAnsi="Times New Roman" w:cs="Times New Roman"/>
          <w:sz w:val="24"/>
          <w:szCs w:val="24"/>
          <w:lang w:eastAsia="ru-RU"/>
        </w:rPr>
        <w:br/>
        <w:t>    Трудовой договор заключается, как правило, в письменной форме, что является обязательным при организованном наборе работников, когда сам рабочий настаивает на этом, при составлении трудового договора с несовершеннолетними, при заключении контракта и других случаях, предусмотренных законодательством.</w:t>
      </w:r>
      <w:r w:rsidRPr="00A35929">
        <w:rPr>
          <w:rFonts w:ascii="Times New Roman" w:eastAsia="Times New Roman" w:hAnsi="Times New Roman" w:cs="Times New Roman"/>
          <w:sz w:val="24"/>
          <w:szCs w:val="24"/>
          <w:lang w:eastAsia="ru-RU"/>
        </w:rPr>
        <w:br/>
        <w:t>    Контракт – это особая форма трудового договора, в котором срок его действия, права, обязанности и ответственность сторон, условия материального обеспечения и организации труда работника, расторжение договора, могут устанавливаться соглашением сторон. Контракт, как особую форму трудового договора можно применять только там, где это определенно законом или соответствующими нормативными актами.</w:t>
      </w:r>
      <w:r w:rsidRPr="00A35929">
        <w:rPr>
          <w:rFonts w:ascii="Times New Roman" w:eastAsia="Times New Roman" w:hAnsi="Times New Roman" w:cs="Times New Roman"/>
          <w:sz w:val="24"/>
          <w:szCs w:val="24"/>
          <w:lang w:eastAsia="ru-RU"/>
        </w:rPr>
        <w:br/>
        <w:t xml:space="preserve">    В данное время в Украине действует свыше 40 таких актов, которые позволяют заключать контракты с определенными категориями работников, и которыми надлежит руководствоваться при применении этой формы трудового договора. Заключение </w:t>
      </w:r>
      <w:r w:rsidRPr="00A35929">
        <w:rPr>
          <w:rFonts w:ascii="Times New Roman" w:eastAsia="Times New Roman" w:hAnsi="Times New Roman" w:cs="Times New Roman"/>
          <w:sz w:val="24"/>
          <w:szCs w:val="24"/>
          <w:lang w:eastAsia="ru-RU"/>
        </w:rPr>
        <w:lastRenderedPageBreak/>
        <w:t>контрактов в случаях не предусмотренных законодательством, не допускается. Условия контракта, которые ухудшают положение работника сравнительно с действующим законодательством, соглашениями и коллективным договором, считается недействительным.</w:t>
      </w:r>
      <w:r w:rsidRPr="00A35929">
        <w:rPr>
          <w:rFonts w:ascii="Times New Roman" w:eastAsia="Times New Roman" w:hAnsi="Times New Roman" w:cs="Times New Roman"/>
          <w:sz w:val="24"/>
          <w:szCs w:val="24"/>
          <w:lang w:eastAsia="ru-RU"/>
        </w:rPr>
        <w:br/>
        <w:t>    Работодатель не имеет права требовать от работника выполнения работы, не обусловленной трудовым договором.</w:t>
      </w:r>
      <w:r w:rsidRPr="00A35929">
        <w:rPr>
          <w:rFonts w:ascii="Times New Roman" w:eastAsia="Times New Roman" w:hAnsi="Times New Roman" w:cs="Times New Roman"/>
          <w:sz w:val="24"/>
          <w:szCs w:val="24"/>
          <w:lang w:eastAsia="ru-RU"/>
        </w:rPr>
        <w:br/>
        <w:t>    Перевод работника на другую работу допускается только с его согласия, кроме случаев перевода вследствие производственной необходимости на срок до 1 месяца на не обусловленную трудовым договором работу, если состояние здоровья работника позволяет ее выполнять. Производственная необходимость определяется: необходимостью ликвидации последствий стихийного бедствия, аварии, необходимостью предотвращения несчастных случаев, а также иных обстоятельств, которые представляют или могут представлять угрозу жизни или нормальной жизнедеятельности людей.</w:t>
      </w:r>
      <w:r w:rsidRPr="00A35929">
        <w:rPr>
          <w:rFonts w:ascii="Times New Roman" w:eastAsia="Times New Roman" w:hAnsi="Times New Roman" w:cs="Times New Roman"/>
          <w:sz w:val="24"/>
          <w:szCs w:val="24"/>
          <w:lang w:eastAsia="ru-RU"/>
        </w:rPr>
        <w:br/>
        <w:t>    В случаях простоя работники переводятся с учетом их специальности и квалификации на другую работу на все время простоя.</w:t>
      </w:r>
      <w:r w:rsidRPr="00A35929">
        <w:rPr>
          <w:rFonts w:ascii="Times New Roman" w:eastAsia="Times New Roman" w:hAnsi="Times New Roman" w:cs="Times New Roman"/>
          <w:sz w:val="24"/>
          <w:szCs w:val="24"/>
          <w:lang w:eastAsia="ru-RU"/>
        </w:rPr>
        <w:br/>
        <w:t>    Не считается переводом на другую работу и не нуждается в согласии работника перемещение его на этом же предприятии на другое рабочее место, в другое структурное подразделение в той же местности, выполнение работы на ином механизме или агрегате в пределах специальности, квалификации или должности, обусловленной трудовым договором.</w:t>
      </w:r>
      <w:r w:rsidRPr="00A35929">
        <w:rPr>
          <w:rFonts w:ascii="Times New Roman" w:eastAsia="Times New Roman" w:hAnsi="Times New Roman" w:cs="Times New Roman"/>
          <w:sz w:val="24"/>
          <w:szCs w:val="24"/>
          <w:lang w:eastAsia="ru-RU"/>
        </w:rPr>
        <w:br/>
        <w:t>    Работодатель не имеет права переводить работника на работу, противопоказанную ему по состоянию здоровья.</w:t>
      </w:r>
      <w:r w:rsidRPr="00A35929">
        <w:rPr>
          <w:rFonts w:ascii="Times New Roman" w:eastAsia="Times New Roman" w:hAnsi="Times New Roman" w:cs="Times New Roman"/>
          <w:sz w:val="24"/>
          <w:szCs w:val="24"/>
          <w:lang w:eastAsia="ru-RU"/>
        </w:rPr>
        <w:br/>
        <w:t>    Работодатель может расторгнуть трудовой договор с работником, который является членом профсоюза только по согласию с профсоюзным органом: в случае изменений в организации производства и труда, сокращения численности или штата работников; выявлении несоответствия работника занимаемой должности или выполняемой работе вследствие недостаточной квалификации или состояния здоровья, которое мешает продолжению данной работы; систематического невыполнения работником без уважительных причин обязанностей, возложенных на него трудовым договором или правилами внутреннего трудового распорядка, если к работнику раньше применялись меры дисциплинарного или общественного воздействия; прогула (в том числе отсутствие на работе больше трех часов на протяжении  рабочего дня) без уважительных причин; не появление на работе на протяжении больше 4-х месяцев подряд вследствие временной нетрудоспособности (кроме случаев трудового увечья и профессионального заболевания, отпуска по беременности и родам и ряда частных случаев, предусмотренных действующим законодательством); появление на работе в нетрезвом состоянии, состоянии наркотического или токсичного опьянения; виновных действий работника, который непосредственно обслуживает денежные или товарные ценности, если эти действия дают основания потери доверия к нему; в признании в действиях работника, который выполняет воспитательные функции, аморального поступка, не совместимого с продолжением данной работы.</w:t>
      </w:r>
    </w:p>
    <w:p w:rsidR="00A35929" w:rsidRPr="00A35929" w:rsidRDefault="00A35929" w:rsidP="00A3592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35929">
        <w:rPr>
          <w:rFonts w:ascii="Times New Roman" w:eastAsia="Times New Roman" w:hAnsi="Times New Roman" w:cs="Times New Roman"/>
          <w:b/>
          <w:bCs/>
          <w:sz w:val="36"/>
          <w:szCs w:val="36"/>
          <w:lang w:eastAsia="ru-RU"/>
        </w:rPr>
        <w:t>Рабочее время и время отдыха</w:t>
      </w:r>
    </w:p>
    <w:p w:rsidR="00A35929" w:rsidRPr="00A35929" w:rsidRDefault="00A35929" w:rsidP="00A35929">
      <w:p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     Согласно КЗоТ Украины нормальная продолжительность рабочего времени не может превышать 40 часов в неделю. Сокращенная продолжительность рабочего времени устанавливается для работников в возрасте от 16 до 18 лет – 36 часов в неделю, а для лиц в возрасте от 15 до 16 (учеников возрастом от 14 до 15 лет, которые работают в период каникул) – 24 часа в неделю.</w:t>
      </w:r>
      <w:r w:rsidRPr="00A35929">
        <w:rPr>
          <w:rFonts w:ascii="Times New Roman" w:eastAsia="Times New Roman" w:hAnsi="Times New Roman" w:cs="Times New Roman"/>
          <w:sz w:val="24"/>
          <w:szCs w:val="24"/>
          <w:lang w:eastAsia="ru-RU"/>
        </w:rPr>
        <w:br/>
        <w:t>    Продолжительность работы накануне праздничных нерабочих дней сокращается на один час. Продолжительность еженедельного беспрерывного отдыха должна быть не менее сорока двух часов.</w:t>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sz w:val="24"/>
          <w:szCs w:val="24"/>
          <w:lang w:eastAsia="ru-RU"/>
        </w:rPr>
        <w:lastRenderedPageBreak/>
        <w:t>    Допускается на некоторых видах, где по условиям производства не может быть соблюдена установленная для данной категории работников ежедневная или еженедельная продолжительность рабочего времени, по согласованию с профсоюзным комитетом предприятия, внедрение суммированного учета рабочего времени с тем, чтобы продолжительность рабочего времени за учетный период не превышала установленной законом нормы.</w:t>
      </w:r>
      <w:r w:rsidRPr="00A35929">
        <w:rPr>
          <w:rFonts w:ascii="Times New Roman" w:eastAsia="Times New Roman" w:hAnsi="Times New Roman" w:cs="Times New Roman"/>
          <w:sz w:val="24"/>
          <w:szCs w:val="24"/>
          <w:lang w:eastAsia="ru-RU"/>
        </w:rPr>
        <w:br/>
        <w:t>    Сверхурочные работы могут проводиться лишь с разрешения профсоюзного комитета предприятия и не должны превышать для каждого работника четырех часов на протяжении двух дней подряд и 120 часов в год. Работа в сверхурочное время оплачивается при нарядной системе оплаты – в размере 100% тарифной ставки.</w:t>
      </w:r>
      <w:r w:rsidRPr="00A35929">
        <w:rPr>
          <w:rFonts w:ascii="Times New Roman" w:eastAsia="Times New Roman" w:hAnsi="Times New Roman" w:cs="Times New Roman"/>
          <w:sz w:val="24"/>
          <w:szCs w:val="24"/>
          <w:lang w:eastAsia="ru-RU"/>
        </w:rPr>
        <w:br/>
        <w:t>    В случае суммированного учета рабочего времени оплачивается как сверхурочные все часы, отработанные свыше установленного рабочего времени.</w:t>
      </w:r>
      <w:r w:rsidRPr="00A35929">
        <w:rPr>
          <w:rFonts w:ascii="Times New Roman" w:eastAsia="Times New Roman" w:hAnsi="Times New Roman" w:cs="Times New Roman"/>
          <w:sz w:val="24"/>
          <w:szCs w:val="24"/>
          <w:lang w:eastAsia="ru-RU"/>
        </w:rPr>
        <w:br/>
        <w:t>    Всем работникам предоставляется ежегодные отпуска с сохранением места работы и среднего заработка. Ежегодный отпуск не может быть меньше 24 календарных дней.</w:t>
      </w:r>
    </w:p>
    <w:p w:rsidR="00A35929" w:rsidRPr="00A35929" w:rsidRDefault="00A35929" w:rsidP="00A3592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35929">
        <w:rPr>
          <w:rFonts w:ascii="Times New Roman" w:eastAsia="Times New Roman" w:hAnsi="Times New Roman" w:cs="Times New Roman"/>
          <w:b/>
          <w:bCs/>
          <w:sz w:val="36"/>
          <w:szCs w:val="36"/>
          <w:lang w:eastAsia="ru-RU"/>
        </w:rPr>
        <w:t>Гарантии прав граждан на охрану труда</w:t>
      </w:r>
    </w:p>
    <w:p w:rsidR="00A35929" w:rsidRPr="00A35929" w:rsidRDefault="00A35929" w:rsidP="00A35929">
      <w:p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    Согласно ст. 6 Закона Украины «Об охране труда» условия трудового договора не могут содержать положений, не соответствующих законодательным и другим нормативным актам об охране труда, действующих в Украине.</w:t>
      </w:r>
      <w:r w:rsidRPr="00A35929">
        <w:rPr>
          <w:rFonts w:ascii="Times New Roman" w:eastAsia="Times New Roman" w:hAnsi="Times New Roman" w:cs="Times New Roman"/>
          <w:sz w:val="24"/>
          <w:szCs w:val="24"/>
          <w:lang w:eastAsia="ru-RU"/>
        </w:rPr>
        <w:br/>
        <w:t>    При заключении трудового договора гражданин должен быть проинформирован под расписку об условиях труда на данном предприятии, наличии на рабочем месте, где он будет работать, опасных и вредных производственных факторов, которые еще не устранены, и возможных последствий их воздействия на здоровье и о его правах на льготы и компенсации за работу в таких условиях в соответствии с законодательством и коллективным договором.</w:t>
      </w:r>
      <w:r w:rsidRPr="00A35929">
        <w:rPr>
          <w:rFonts w:ascii="Times New Roman" w:eastAsia="Times New Roman" w:hAnsi="Times New Roman" w:cs="Times New Roman"/>
          <w:sz w:val="24"/>
          <w:szCs w:val="24"/>
          <w:lang w:eastAsia="ru-RU"/>
        </w:rPr>
        <w:br/>
        <w:t>    Запрещается заключение трудового договора с гражданином, которому по медицинскому заключению противопоказана предложенная работа по состоянию здоровья.</w:t>
      </w:r>
      <w:r w:rsidRPr="00A35929">
        <w:rPr>
          <w:rFonts w:ascii="Times New Roman" w:eastAsia="Times New Roman" w:hAnsi="Times New Roman" w:cs="Times New Roman"/>
          <w:sz w:val="24"/>
          <w:szCs w:val="24"/>
          <w:lang w:eastAsia="ru-RU"/>
        </w:rPr>
        <w:br/>
        <w:t>    Статьей 6 Закона Украины "Об охране труда" предусмотрены права работников на охрану труда во время работы на предприятии.</w:t>
      </w:r>
      <w:r w:rsidRPr="00A35929">
        <w:rPr>
          <w:rFonts w:ascii="Times New Roman" w:eastAsia="Times New Roman" w:hAnsi="Times New Roman" w:cs="Times New Roman"/>
          <w:sz w:val="24"/>
          <w:szCs w:val="24"/>
          <w:lang w:eastAsia="ru-RU"/>
        </w:rPr>
        <w:br/>
        <w:t>    Условия труда на рабочем месте, безопасность технологических процессов, работы машин, механизмов, оборудования и других средств производства, состояние средств коллективной и индивидуальной защиты, используемых работником, а также санитарно - бытовые условия  должны соответствовать требованиям нормативных актов об охране труда.</w:t>
      </w:r>
      <w:r w:rsidRPr="00A35929">
        <w:rPr>
          <w:rFonts w:ascii="Times New Roman" w:eastAsia="Times New Roman" w:hAnsi="Times New Roman" w:cs="Times New Roman"/>
          <w:sz w:val="24"/>
          <w:szCs w:val="24"/>
          <w:lang w:eastAsia="ru-RU"/>
        </w:rPr>
        <w:br/>
        <w:t>Работник вправе отказаться от порученной работы, если сложилась производственная ситуация, опасная для его жизни или здоровья  или окружающих его людей и окружающей среды.</w:t>
      </w:r>
      <w:r w:rsidRPr="00A35929">
        <w:rPr>
          <w:rFonts w:ascii="Times New Roman" w:eastAsia="Times New Roman" w:hAnsi="Times New Roman" w:cs="Times New Roman"/>
          <w:sz w:val="24"/>
          <w:szCs w:val="24"/>
          <w:lang w:eastAsia="ru-RU"/>
        </w:rPr>
        <w:br/>
        <w:t>Факт наличия такой ситуации подтверждается специалистами по охране труда предприятия с участием представителя профсоюза и уполномоченного трудового коллектива, а в случае возникновения конфликта – соответствующим органом государственного надзора за охраной труда с участием представителя профсоюза.</w:t>
      </w:r>
      <w:r w:rsidRPr="00A35929">
        <w:rPr>
          <w:rFonts w:ascii="Times New Roman" w:eastAsia="Times New Roman" w:hAnsi="Times New Roman" w:cs="Times New Roman"/>
          <w:sz w:val="24"/>
          <w:szCs w:val="24"/>
          <w:lang w:eastAsia="ru-RU"/>
        </w:rPr>
        <w:br/>
        <w:t>За период простоя по этим причинам не по вине работника за ним сохраняется средний заработок, и рабочее место.</w:t>
      </w:r>
      <w:r w:rsidRPr="00A35929">
        <w:rPr>
          <w:rFonts w:ascii="Times New Roman" w:eastAsia="Times New Roman" w:hAnsi="Times New Roman" w:cs="Times New Roman"/>
          <w:sz w:val="24"/>
          <w:szCs w:val="24"/>
          <w:lang w:eastAsia="ru-RU"/>
        </w:rPr>
        <w:br/>
        <w:t>Работник вправе разорвать трудовой договор по собственному желанию, если владелец не выполняет законодательство об охране труда, условия коллективного договора по этим вопросам. В этом случае работнику выплачивается выходное пособие в размере, предусмотренном коллективным договором, но не менее трехмесячного заработка.</w:t>
      </w:r>
      <w:r w:rsidRPr="00A35929">
        <w:rPr>
          <w:rFonts w:ascii="Times New Roman" w:eastAsia="Times New Roman" w:hAnsi="Times New Roman" w:cs="Times New Roman"/>
          <w:sz w:val="24"/>
          <w:szCs w:val="24"/>
          <w:lang w:eastAsia="ru-RU"/>
        </w:rPr>
        <w:br/>
        <w:t>Работников, которые по состоянию здоровья нуждаются в предоставлении более легкой работы, владелец должен в соответствии  с медицинским заключением перевести, по их согласию, на такую работу временно или без ограничения срока.</w:t>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sz w:val="24"/>
          <w:szCs w:val="24"/>
          <w:lang w:eastAsia="ru-RU"/>
        </w:rPr>
        <w:lastRenderedPageBreak/>
        <w:t>Оплата труда при переводе работников по состоянию здоровья на более легкую нижеоплачиваемую работу или выплата им пособия по социальному страхованию производится согласно законодательства.</w:t>
      </w:r>
      <w:r w:rsidRPr="00A35929">
        <w:rPr>
          <w:rFonts w:ascii="Times New Roman" w:eastAsia="Times New Roman" w:hAnsi="Times New Roman" w:cs="Times New Roman"/>
          <w:sz w:val="24"/>
          <w:szCs w:val="24"/>
          <w:lang w:eastAsia="ru-RU"/>
        </w:rPr>
        <w:br/>
        <w:t>На время приостановления эксплуатации предприятия, цеха, участка, отдельного производства или оборудования органом государственного надзора или службой охраны труда за работниками сохраняется место работы.</w:t>
      </w:r>
    </w:p>
    <w:p w:rsidR="00A35929" w:rsidRPr="00A35929" w:rsidRDefault="00A35929" w:rsidP="00A3592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35929">
        <w:rPr>
          <w:rFonts w:ascii="Times New Roman" w:eastAsia="Times New Roman" w:hAnsi="Times New Roman" w:cs="Times New Roman"/>
          <w:b/>
          <w:bCs/>
          <w:sz w:val="36"/>
          <w:szCs w:val="36"/>
          <w:lang w:eastAsia="ru-RU"/>
        </w:rPr>
        <w:t>Охрана труда женщин и лиц моложе 18 лет.</w:t>
      </w:r>
    </w:p>
    <w:p w:rsidR="00A35929" w:rsidRPr="00A35929" w:rsidRDefault="00A35929" w:rsidP="00A35929">
      <w:p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Действующее законодательство, учитывая анатомическую и физиологическую особенности женского организма, предусматривает запрет их труда на тяжелых работах и на работах с вредными или опасными условиями труда, на подземных работах, которые требуют физических усилий на их выполнение.</w:t>
      </w:r>
      <w:r w:rsidRPr="00A35929">
        <w:rPr>
          <w:rFonts w:ascii="Times New Roman" w:eastAsia="Times New Roman" w:hAnsi="Times New Roman" w:cs="Times New Roman"/>
          <w:sz w:val="24"/>
          <w:szCs w:val="24"/>
          <w:lang w:eastAsia="ru-RU"/>
        </w:rPr>
        <w:br/>
        <w:t>Перечень таких работ утвержден приказом Министерства здравоохранения от 29 декабря 1993 года № 256.</w:t>
      </w:r>
      <w:r w:rsidRPr="00A35929">
        <w:rPr>
          <w:rFonts w:ascii="Times New Roman" w:eastAsia="Times New Roman" w:hAnsi="Times New Roman" w:cs="Times New Roman"/>
          <w:sz w:val="24"/>
          <w:szCs w:val="24"/>
          <w:lang w:eastAsia="ru-RU"/>
        </w:rPr>
        <w:br/>
        <w:t>Нужно учитывать, что запрещается привлекать женщин к работам, которые связаны с постоянным (больше 2-х раз) на протяжении одного рабочего часа перемещения грузов массой свыше 7 кг. Если женщина занята подъемом или перемещением грузов до двух раз в течение часа при чередовании с другой работой, то ей может поручаться такая работа при весе груза до 10 кг. Причем в обоих  случаях суммарная масса груза, который перемещается на протяжении каждого часа рабочей смены, не может превышать 350 кг – с поверхности рабочего места и 175 кг с пола.</w:t>
      </w:r>
      <w:r w:rsidRPr="00A35929">
        <w:rPr>
          <w:rFonts w:ascii="Times New Roman" w:eastAsia="Times New Roman" w:hAnsi="Times New Roman" w:cs="Times New Roman"/>
          <w:sz w:val="24"/>
          <w:szCs w:val="24"/>
          <w:lang w:eastAsia="ru-RU"/>
        </w:rPr>
        <w:br/>
        <w:t>Согласно ст. 178 КЗоТ Украины беременные женщины должны быть переведены на легкую работу, которая исключает влияние на них вредных производственных факторов и недопустимой физической нагрузки. Такой перевод должен осуществляться в соответствии с медицинскими рекомендациями.</w:t>
      </w:r>
      <w:r w:rsidRPr="00A35929">
        <w:rPr>
          <w:rFonts w:ascii="Times New Roman" w:eastAsia="Times New Roman" w:hAnsi="Times New Roman" w:cs="Times New Roman"/>
          <w:sz w:val="24"/>
          <w:szCs w:val="24"/>
          <w:lang w:eastAsia="ru-RU"/>
        </w:rPr>
        <w:br/>
        <w:t>Женщины имеют право на отпуск по беременности и родам продолжительностью 70 календарных дней до родов, и 56 после, в случае осложнения родов или рождения двух и больше детей – 70 календарных дней после родов, которые исчисляются суммарно и предоставляются женщинам полностью независимо от количества дней, фактически использованных до родов (ст.179 КЗоТ Украины).</w:t>
      </w:r>
      <w:r w:rsidRPr="00A35929">
        <w:rPr>
          <w:rFonts w:ascii="Times New Roman" w:eastAsia="Times New Roman" w:hAnsi="Times New Roman" w:cs="Times New Roman"/>
          <w:sz w:val="24"/>
          <w:szCs w:val="24"/>
          <w:lang w:eastAsia="ru-RU"/>
        </w:rPr>
        <w:br/>
        <w:t>При предоставлении женщинам отпуска в связи с беременностью и родами работодатель должен по ее заявлению присоединить его к ее ежегодному отпуску независимо от продолжительности работы женщины на данном предприятии.</w:t>
      </w:r>
      <w:r w:rsidRPr="00A35929">
        <w:rPr>
          <w:rFonts w:ascii="Times New Roman" w:eastAsia="Times New Roman" w:hAnsi="Times New Roman" w:cs="Times New Roman"/>
          <w:sz w:val="24"/>
          <w:szCs w:val="24"/>
          <w:lang w:eastAsia="ru-RU"/>
        </w:rPr>
        <w:br/>
        <w:t>Женщинам, по их желанию, должны предоставлять частично оплачиваемые отпуска по уходу за ребенком до достижения ним 3 летнего возраста с выплатой за эти периоды помощи по государственному социальному страхованию.</w:t>
      </w:r>
      <w:r w:rsidRPr="00A35929">
        <w:rPr>
          <w:rFonts w:ascii="Times New Roman" w:eastAsia="Times New Roman" w:hAnsi="Times New Roman" w:cs="Times New Roman"/>
          <w:sz w:val="24"/>
          <w:szCs w:val="24"/>
          <w:lang w:eastAsia="ru-RU"/>
        </w:rPr>
        <w:br/>
        <w:t>Действующее законодательство особое внимание уделяет защите жизни и здоровью несовершеннолетних, то есть лиц, которые не достигли 18 летнего возраста.</w:t>
      </w:r>
      <w:r w:rsidRPr="00A35929">
        <w:rPr>
          <w:rFonts w:ascii="Times New Roman" w:eastAsia="Times New Roman" w:hAnsi="Times New Roman" w:cs="Times New Roman"/>
          <w:sz w:val="24"/>
          <w:szCs w:val="24"/>
          <w:lang w:eastAsia="ru-RU"/>
        </w:rPr>
        <w:br/>
        <w:t>Как правило, несовершеннолетние принимаются на работу после достижения 16 лет.</w:t>
      </w:r>
      <w:r w:rsidRPr="00A35929">
        <w:rPr>
          <w:rFonts w:ascii="Times New Roman" w:eastAsia="Times New Roman" w:hAnsi="Times New Roman" w:cs="Times New Roman"/>
          <w:sz w:val="24"/>
          <w:szCs w:val="24"/>
          <w:lang w:eastAsia="ru-RU"/>
        </w:rPr>
        <w:br/>
        <w:t>Их запрещается привлекать к работам, предусмотренным Перечнем тяжелых работ и работ с вредными и опасными условиями труда, утвержденным приказом Министерства здравоохранения от 31 марта 1994 года № 46.</w:t>
      </w:r>
      <w:r w:rsidRPr="00A35929">
        <w:rPr>
          <w:rFonts w:ascii="Times New Roman" w:eastAsia="Times New Roman" w:hAnsi="Times New Roman" w:cs="Times New Roman"/>
          <w:sz w:val="24"/>
          <w:szCs w:val="24"/>
          <w:lang w:eastAsia="ru-RU"/>
        </w:rPr>
        <w:br/>
        <w:t>Профессиональная подготовка подростков таким профессиям допускается при условии достижения ими 18 – летнего возраста на момент завершения учебы. При прохождении ими производственной практики рабочее время не может превышать 4 часа в день, при условии соблюдения требований нормативных актов об охране труда.</w:t>
      </w:r>
      <w:r w:rsidRPr="00A35929">
        <w:rPr>
          <w:rFonts w:ascii="Times New Roman" w:eastAsia="Times New Roman" w:hAnsi="Times New Roman" w:cs="Times New Roman"/>
          <w:sz w:val="24"/>
          <w:szCs w:val="24"/>
          <w:lang w:eastAsia="ru-RU"/>
        </w:rPr>
        <w:br/>
        <w:t xml:space="preserve">Для подростков установлены ограничения относительно подъема и перемещения грузов. В соответствии с Предельными нормами подъема, перемещения грузов несовершеннолетними от 15 до 18 лет (приказ Минздрава от 22.03.96 г. № 59), подростков запрещается принимать на работы, которые связаны исключительно с подъемом, удержанием или перемещением тяжелых вещей. Перемещение грузов не должно занимать </w:t>
      </w:r>
      <w:r w:rsidRPr="00A35929">
        <w:rPr>
          <w:rFonts w:ascii="Times New Roman" w:eastAsia="Times New Roman" w:hAnsi="Times New Roman" w:cs="Times New Roman"/>
          <w:sz w:val="24"/>
          <w:szCs w:val="24"/>
          <w:lang w:eastAsia="ru-RU"/>
        </w:rPr>
        <w:lastRenderedPageBreak/>
        <w:t>больше 1/3 рабочего времени несовершеннолетних. Вес отдельного груза и суммарный вес груза, которые могут поднимать и перемещать подростки, не должны превышать предельных норм, приведенных в таблицах.</w:t>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i/>
          <w:iCs/>
          <w:sz w:val="24"/>
          <w:szCs w:val="24"/>
          <w:lang w:eastAsia="ru-RU"/>
        </w:rPr>
        <w:t>Предельные нормы подъема и перемещения грузов подростками во время кратковременной и продолжительной работы: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5"/>
        <w:gridCol w:w="1835"/>
        <w:gridCol w:w="2108"/>
        <w:gridCol w:w="1757"/>
        <w:gridCol w:w="2020"/>
      </w:tblGrid>
      <w:tr w:rsidR="00A35929" w:rsidRPr="00A35929" w:rsidTr="00A35929">
        <w:trPr>
          <w:tblCellSpacing w:w="0" w:type="dxa"/>
        </w:trPr>
        <w:tc>
          <w:tcPr>
            <w:tcW w:w="1665" w:type="dxa"/>
            <w:vMerge w:val="restart"/>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Календарный возраст, лет</w:t>
            </w:r>
          </w:p>
        </w:tc>
        <w:tc>
          <w:tcPr>
            <w:tcW w:w="8400" w:type="dxa"/>
            <w:gridSpan w:val="4"/>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Граничные нормы веса груза (кг)</w:t>
            </w:r>
          </w:p>
        </w:tc>
      </w:tr>
      <w:tr w:rsidR="00A35929" w:rsidRPr="00A35929" w:rsidTr="00A3592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rPr>
                <w:rFonts w:ascii="Times New Roman" w:eastAsia="Times New Roman" w:hAnsi="Times New Roman" w:cs="Times New Roman"/>
                <w:sz w:val="24"/>
                <w:szCs w:val="24"/>
                <w:lang w:eastAsia="ru-RU"/>
              </w:rPr>
            </w:pPr>
          </w:p>
        </w:tc>
        <w:tc>
          <w:tcPr>
            <w:tcW w:w="4395" w:type="dxa"/>
            <w:gridSpan w:val="2"/>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Кратковременная работа</w:t>
            </w:r>
          </w:p>
        </w:tc>
        <w:tc>
          <w:tcPr>
            <w:tcW w:w="4005" w:type="dxa"/>
            <w:gridSpan w:val="2"/>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Длительная работа</w:t>
            </w:r>
          </w:p>
        </w:tc>
      </w:tr>
      <w:tr w:rsidR="00A35929" w:rsidRPr="00A35929" w:rsidTr="00A3592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Юноши</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Девушки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Юноши</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Девушки</w:t>
            </w:r>
          </w:p>
        </w:tc>
      </w:tr>
      <w:tr w:rsidR="00A35929" w:rsidRPr="00A35929" w:rsidTr="00A359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w:t>
            </w:r>
          </w:p>
        </w:tc>
      </w:tr>
      <w:tr w:rsidR="00A35929" w:rsidRPr="00A35929" w:rsidTr="00A359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4,2</w:t>
            </w:r>
          </w:p>
        </w:tc>
      </w:tr>
      <w:tr w:rsidR="00A35929" w:rsidRPr="00A35929" w:rsidTr="00A359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5,6</w:t>
            </w:r>
          </w:p>
        </w:tc>
      </w:tr>
      <w:tr w:rsidR="00A35929" w:rsidRPr="00A35929" w:rsidTr="00A359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6,3</w:t>
            </w:r>
          </w:p>
        </w:tc>
      </w:tr>
    </w:tbl>
    <w:p w:rsidR="00A35929" w:rsidRPr="00A35929" w:rsidRDefault="00A35929" w:rsidP="00A35929">
      <w:p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b/>
          <w:bCs/>
          <w:sz w:val="24"/>
          <w:szCs w:val="24"/>
          <w:lang w:eastAsia="ru-RU"/>
        </w:rPr>
        <w:t>Примечание:</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Кратковременная работа – 1-2 подъема и перемещения груза в течение часа; длительная – больше чем 2 подъема или перемещения в течение 1 часа рабочего времени.</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Календарный возраст определяется как число полных лет, которые исчисляются от даты рождения.</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В вес груза включается вес тары и упаковки.</w:t>
      </w:r>
    </w:p>
    <w:p w:rsidR="00A35929" w:rsidRPr="00A35929" w:rsidRDefault="00A35929" w:rsidP="00A35929">
      <w:pPr>
        <w:numPr>
          <w:ilvl w:val="0"/>
          <w:numId w:val="1"/>
        </w:numPr>
        <w:spacing w:before="100" w:beforeAutospacing="1" w:after="240"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Прилагаемое мышечное усилие при удержании или перемещении груза с использованием средств малой механизации не должно превышать предельной нормы веса груза, его продолжительность – не больше 3 мин., дальнейший отдых – не меньше 2 мин.</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30"/>
        <w:gridCol w:w="1584"/>
        <w:gridCol w:w="1821"/>
        <w:gridCol w:w="1724"/>
        <w:gridCol w:w="1706"/>
      </w:tblGrid>
      <w:tr w:rsidR="00A35929" w:rsidRPr="00A35929" w:rsidTr="00A35929">
        <w:trPr>
          <w:tblCellSpacing w:w="0" w:type="dxa"/>
        </w:trPr>
        <w:tc>
          <w:tcPr>
            <w:tcW w:w="1830" w:type="dxa"/>
            <w:vMerge w:val="restart"/>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Календарный возраст, лет</w:t>
            </w:r>
          </w:p>
        </w:tc>
        <w:tc>
          <w:tcPr>
            <w:tcW w:w="8400" w:type="dxa"/>
            <w:gridSpan w:val="4"/>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Суммарный вес груза (кг), который поднимается (перемещается)</w:t>
            </w:r>
            <w:r w:rsidRPr="00A35929">
              <w:rPr>
                <w:rFonts w:ascii="Times New Roman" w:eastAsia="Times New Roman" w:hAnsi="Times New Roman" w:cs="Times New Roman"/>
                <w:sz w:val="24"/>
                <w:szCs w:val="24"/>
                <w:lang w:eastAsia="ru-RU"/>
              </w:rPr>
              <w:br/>
              <w:t>при выполнении работы</w:t>
            </w:r>
          </w:p>
        </w:tc>
      </w:tr>
      <w:tr w:rsidR="00A35929" w:rsidRPr="00A35929" w:rsidTr="00A3592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rPr>
                <w:rFonts w:ascii="Times New Roman" w:eastAsia="Times New Roman" w:hAnsi="Times New Roman" w:cs="Times New Roman"/>
                <w:sz w:val="24"/>
                <w:szCs w:val="24"/>
                <w:lang w:eastAsia="ru-RU"/>
              </w:rPr>
            </w:pPr>
          </w:p>
        </w:tc>
        <w:tc>
          <w:tcPr>
            <w:tcW w:w="4395" w:type="dxa"/>
            <w:gridSpan w:val="2"/>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С уровня рабочей поверхности</w:t>
            </w:r>
          </w:p>
        </w:tc>
        <w:tc>
          <w:tcPr>
            <w:tcW w:w="4005" w:type="dxa"/>
            <w:gridSpan w:val="2"/>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С пола</w:t>
            </w:r>
          </w:p>
        </w:tc>
      </w:tr>
      <w:tr w:rsidR="00A35929" w:rsidRPr="00A35929" w:rsidTr="00A3592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Юноши</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Девушки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Юноши&gt;</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Девушки</w:t>
            </w:r>
          </w:p>
        </w:tc>
      </w:tr>
      <w:tr w:rsidR="00A35929" w:rsidRPr="00A35929" w:rsidTr="00A359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3,5</w:t>
            </w:r>
          </w:p>
        </w:tc>
      </w:tr>
      <w:tr w:rsidR="00A35929" w:rsidRPr="00A35929" w:rsidTr="00A359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6</w:t>
            </w:r>
          </w:p>
        </w:tc>
      </w:tr>
      <w:tr w:rsidR="00A35929" w:rsidRPr="00A35929" w:rsidTr="00A359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20</w:t>
            </w:r>
          </w:p>
        </w:tc>
      </w:tr>
      <w:tr w:rsidR="00A35929" w:rsidRPr="00A35929" w:rsidTr="00A359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272</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A35929" w:rsidRPr="00A35929" w:rsidRDefault="00A35929" w:rsidP="00A35929">
            <w:pPr>
              <w:spacing w:after="0" w:line="240" w:lineRule="auto"/>
              <w:jc w:val="center"/>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32</w:t>
            </w:r>
          </w:p>
        </w:tc>
      </w:tr>
    </w:tbl>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b/>
          <w:bCs/>
          <w:sz w:val="24"/>
          <w:szCs w:val="24"/>
          <w:lang w:eastAsia="ru-RU"/>
        </w:rPr>
        <w:t>Примечание.</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Суммарный вес груза равен произведению веса груза на количество его подъемов (перемещений)</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Уровнем рабочей поверхности считается рабочий уровень стола, станка, конвейера и т.п.</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Высота подъема не должна превышать 1 метр.</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Расстояние перемещения груза вручную не должно превышать 5метров. Законодательство предусматривает предварительный и периодический медицинский осмотр лиц, моложе 18 лет.</w:t>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sz w:val="24"/>
          <w:szCs w:val="24"/>
          <w:lang w:eastAsia="ru-RU"/>
        </w:rPr>
        <w:br/>
        <w:t xml:space="preserve">Предварительный медицинский осмотр проводится, перед приемом на работу, с </w:t>
      </w:r>
      <w:r w:rsidRPr="00A35929">
        <w:rPr>
          <w:rFonts w:ascii="Times New Roman" w:eastAsia="Times New Roman" w:hAnsi="Times New Roman" w:cs="Times New Roman"/>
          <w:sz w:val="24"/>
          <w:szCs w:val="24"/>
          <w:lang w:eastAsia="ru-RU"/>
        </w:rPr>
        <w:lastRenderedPageBreak/>
        <w:t>целью выявления пригодности подростка по состоянию здоровья к выполнению его будущей работы.</w:t>
      </w:r>
      <w:r w:rsidRPr="00A35929">
        <w:rPr>
          <w:rFonts w:ascii="Times New Roman" w:eastAsia="Times New Roman" w:hAnsi="Times New Roman" w:cs="Times New Roman"/>
          <w:sz w:val="24"/>
          <w:szCs w:val="24"/>
          <w:lang w:eastAsia="ru-RU"/>
        </w:rPr>
        <w:br/>
        <w:t>Периодический медицинский осмотр проводится ежегодно до достижения подростком 21 года и имеет целью осуществление постоянного медицинского контроля за состоянием здоровья, выяснением влияния производственной среды на его организм.</w:t>
      </w:r>
      <w:r w:rsidRPr="00A35929">
        <w:rPr>
          <w:rFonts w:ascii="Times New Roman" w:eastAsia="Times New Roman" w:hAnsi="Times New Roman" w:cs="Times New Roman"/>
          <w:sz w:val="24"/>
          <w:szCs w:val="24"/>
          <w:lang w:eastAsia="ru-RU"/>
        </w:rPr>
        <w:br/>
        <w:t>Законодательство запрещает привлекать несовершеннолетних к ночным, сверхурочным работам и работам в выходные дни.</w:t>
      </w:r>
      <w:r w:rsidRPr="00A35929">
        <w:rPr>
          <w:rFonts w:ascii="Times New Roman" w:eastAsia="Times New Roman" w:hAnsi="Times New Roman" w:cs="Times New Roman"/>
          <w:sz w:val="24"/>
          <w:szCs w:val="24"/>
          <w:lang w:eastAsia="ru-RU"/>
        </w:rPr>
        <w:br/>
        <w:t>Вечерняя смена для них должна заканчиваться не позднее 22 часа.</w:t>
      </w:r>
      <w:r w:rsidRPr="00A35929">
        <w:rPr>
          <w:rFonts w:ascii="Times New Roman" w:eastAsia="Times New Roman" w:hAnsi="Times New Roman" w:cs="Times New Roman"/>
          <w:sz w:val="24"/>
          <w:szCs w:val="24"/>
          <w:lang w:eastAsia="ru-RU"/>
        </w:rPr>
        <w:br/>
        <w:t>Ежегодный отпуск несовершеннолетним работникам предоставляется продолжительностью 31 календарный день.</w:t>
      </w:r>
      <w:r w:rsidRPr="00A35929">
        <w:rPr>
          <w:rFonts w:ascii="Times New Roman" w:eastAsia="Times New Roman" w:hAnsi="Times New Roman" w:cs="Times New Roman"/>
          <w:sz w:val="24"/>
          <w:szCs w:val="24"/>
          <w:lang w:eastAsia="ru-RU"/>
        </w:rPr>
        <w:br/>
        <w:t>Заработная плата работникам моложе 18 лет, несмотря на сокращенную продолжительность ежедневной работы, выплачивается в таком же размере, как работникам соответствующих категорий при полной продолжительности ежедневной работы.</w:t>
      </w:r>
    </w:p>
    <w:p w:rsidR="00A35929" w:rsidRPr="00A35929" w:rsidRDefault="00A35929" w:rsidP="00A35929">
      <w:pPr>
        <w:spacing w:before="100" w:beforeAutospacing="1" w:after="100" w:afterAutospacing="1" w:line="240" w:lineRule="auto"/>
        <w:ind w:left="720"/>
        <w:outlineLvl w:val="1"/>
        <w:rPr>
          <w:rFonts w:ascii="Times New Roman" w:eastAsia="Times New Roman" w:hAnsi="Times New Roman" w:cs="Times New Roman"/>
          <w:b/>
          <w:bCs/>
          <w:sz w:val="36"/>
          <w:szCs w:val="36"/>
          <w:lang w:eastAsia="ru-RU"/>
        </w:rPr>
      </w:pPr>
      <w:r w:rsidRPr="00A35929">
        <w:rPr>
          <w:rFonts w:ascii="Times New Roman" w:eastAsia="Times New Roman" w:hAnsi="Times New Roman" w:cs="Times New Roman"/>
          <w:b/>
          <w:bCs/>
          <w:sz w:val="36"/>
          <w:szCs w:val="36"/>
          <w:lang w:eastAsia="ru-RU"/>
        </w:rPr>
        <w:t>Коллективный договор (Соглашение)</w:t>
      </w:r>
    </w:p>
    <w:p w:rsidR="00A35929" w:rsidRPr="00A35929" w:rsidRDefault="00A35929" w:rsidP="00A35929">
      <w:pPr>
        <w:spacing w:beforeAutospacing="1" w:after="0" w:afterAutospacing="1" w:line="240" w:lineRule="auto"/>
        <w:ind w:left="72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В соответствии с Законом Украины «О коллективных договорах и соглашениях», коллективный договор заключается между работодателем и профсоюзным органом или в случае его отсутствия представителями трудящихся, избранными или уполномоченными трудовым коллективом.</w:t>
      </w:r>
      <w:r w:rsidRPr="00A35929">
        <w:rPr>
          <w:rFonts w:ascii="Times New Roman" w:eastAsia="Times New Roman" w:hAnsi="Times New Roman" w:cs="Times New Roman"/>
          <w:sz w:val="24"/>
          <w:szCs w:val="24"/>
          <w:lang w:eastAsia="ru-RU"/>
        </w:rPr>
        <w:br/>
        <w:t>Основная его цель – регулирование производственных, трудовых и социально-экономических отношений.</w:t>
      </w:r>
      <w:r w:rsidRPr="00A35929">
        <w:rPr>
          <w:rFonts w:ascii="Times New Roman" w:eastAsia="Times New Roman" w:hAnsi="Times New Roman" w:cs="Times New Roman"/>
          <w:sz w:val="24"/>
          <w:szCs w:val="24"/>
          <w:lang w:eastAsia="ru-RU"/>
        </w:rPr>
        <w:br/>
        <w:t>Условия коллективного договора (соглашения) являются обязательными для сторон, которые его заключили. Запрещается включать в договор условия, которые ухудшают положение работника по сравнению с действующим законодательством. Такие условия являются недействительными (статья 5 Закона «О коллективных договорах и соглашениях»). В коллективном договоре устанавливаются взаимные обязательства сторон относительно изменений в организации производства и труда; нормирования и оплаты труда, установление гарантий, льгот; режима работы, продолжительности рабочего времени и отдыха; условий и охраны труда; обеспечения жилищно-бытового, культурного, медицинского обслуживания, организации оздоровления и отдыха работников и тому подобное.</w:t>
      </w:r>
      <w:r w:rsidRPr="00A35929">
        <w:rPr>
          <w:rFonts w:ascii="Times New Roman" w:eastAsia="Times New Roman" w:hAnsi="Times New Roman" w:cs="Times New Roman"/>
          <w:sz w:val="24"/>
          <w:szCs w:val="24"/>
          <w:lang w:eastAsia="ru-RU"/>
        </w:rPr>
        <w:br/>
        <w:t>Положения коллективного договора распространяются на всех работников предприятия независимо от того, являются они членами профсоюза или нет, и являются обязательными как для работодателя, так и для работников.</w:t>
      </w:r>
      <w:r w:rsidRPr="00A35929">
        <w:rPr>
          <w:rFonts w:ascii="Times New Roman" w:eastAsia="Times New Roman" w:hAnsi="Times New Roman" w:cs="Times New Roman"/>
          <w:sz w:val="24"/>
          <w:szCs w:val="24"/>
          <w:lang w:eastAsia="ru-RU"/>
        </w:rPr>
        <w:br/>
        <w:t>Коллективный договор вступает в силу со дня его подписания представителями сторон и действует до того времени, пока стороны не заключат новый или не пересмотрят действующий договор.</w:t>
      </w:r>
      <w:r w:rsidRPr="00A35929">
        <w:rPr>
          <w:rFonts w:ascii="Times New Roman" w:eastAsia="Times New Roman" w:hAnsi="Times New Roman" w:cs="Times New Roman"/>
          <w:sz w:val="24"/>
          <w:szCs w:val="24"/>
          <w:lang w:eastAsia="ru-RU"/>
        </w:rPr>
        <w:br/>
        <w:t>На вновь образованном предприятии коллективный договор заключается по инициативе одной из сторон. В случае уклонения одной стороны от участия в переговорах она несет дисциплинарную ответственность или привлекается к административной ответственности согласно действующему законодательству.</w:t>
      </w:r>
    </w:p>
    <w:p w:rsidR="00A35929" w:rsidRPr="00A35929" w:rsidRDefault="00A35929" w:rsidP="00A35929">
      <w:pPr>
        <w:spacing w:before="100" w:beforeAutospacing="1" w:after="100" w:afterAutospacing="1" w:line="240" w:lineRule="auto"/>
        <w:ind w:left="720"/>
        <w:outlineLvl w:val="1"/>
        <w:rPr>
          <w:rFonts w:ascii="Times New Roman" w:eastAsia="Times New Roman" w:hAnsi="Times New Roman" w:cs="Times New Roman"/>
          <w:b/>
          <w:bCs/>
          <w:sz w:val="36"/>
          <w:szCs w:val="36"/>
          <w:lang w:eastAsia="ru-RU"/>
        </w:rPr>
      </w:pPr>
      <w:r w:rsidRPr="00A35929">
        <w:rPr>
          <w:rFonts w:ascii="Times New Roman" w:eastAsia="Times New Roman" w:hAnsi="Times New Roman" w:cs="Times New Roman"/>
          <w:b/>
          <w:bCs/>
          <w:sz w:val="36"/>
          <w:szCs w:val="36"/>
          <w:lang w:eastAsia="ru-RU"/>
        </w:rPr>
        <w:t>Льготы и компенсации за тяжелые и вредные условия труда</w:t>
      </w:r>
    </w:p>
    <w:p w:rsidR="00A35929" w:rsidRPr="00A35929" w:rsidRDefault="00A35929" w:rsidP="00A35929">
      <w:pPr>
        <w:spacing w:beforeAutospacing="1" w:after="0" w:afterAutospacing="1" w:line="240" w:lineRule="auto"/>
        <w:ind w:left="72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 xml:space="preserve">Законодательство об охране труда  предусматривает создание здоровых и безопасных условий труда согласно с тем уровнем развития науки и техники, который существует в государстве и предусмотрен действующими нормативными </w:t>
      </w:r>
      <w:r w:rsidRPr="00A35929">
        <w:rPr>
          <w:rFonts w:ascii="Times New Roman" w:eastAsia="Times New Roman" w:hAnsi="Times New Roman" w:cs="Times New Roman"/>
          <w:sz w:val="24"/>
          <w:szCs w:val="24"/>
          <w:lang w:eastAsia="ru-RU"/>
        </w:rPr>
        <w:lastRenderedPageBreak/>
        <w:t>актами об охране труда. Там где невозможно обеспечить надлежащие условия труда, предусмотрено предоставление работникам различных льгот и компенсаций. К ним относятся:</w:t>
      </w:r>
    </w:p>
    <w:p w:rsidR="00A35929" w:rsidRPr="00A35929" w:rsidRDefault="00A35929" w:rsidP="00A3592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Предоставление работникам спецпитания, молока. Выдается в тот день, когда они фактически выполняют работы, предусмотренные перечнем производств, профессий и должностей, работа которых дает право на бесплатное получение лечебно – профилактического питания в связи с особо вредными условиями труда (утвержденными постановлением Госкомтруда СССР от 7.01.77 № 4/П).</w:t>
      </w:r>
    </w:p>
    <w:p w:rsidR="00A35929" w:rsidRPr="00A35929" w:rsidRDefault="00A35929" w:rsidP="00A3592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Надбавки к тарифной ставке (окладу) от 4% до 12% за работу во вредных и в особо вредных условиях труда, определяются на основании аттестации рабочих мест по условиям труда.</w:t>
      </w:r>
    </w:p>
    <w:p w:rsidR="00A35929" w:rsidRPr="00A35929" w:rsidRDefault="00A35929" w:rsidP="00A3592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Ежегодные дополнительные отпуска. Они согласно Закону Украины «Об отпусках» предоставляются:</w:t>
      </w:r>
    </w:p>
    <w:p w:rsidR="00A35929" w:rsidRPr="00A35929" w:rsidRDefault="00A35929" w:rsidP="00A3592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за работу с вредными и опасными условиями труда – до 35 календарных дней;</w:t>
      </w:r>
    </w:p>
    <w:p w:rsidR="00A35929" w:rsidRPr="00A35929" w:rsidRDefault="00A35929" w:rsidP="00A3592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за особый характер труда. Для работников, работа которых связана с повышенной нервно-психической и интеллектуальной нагрузкой или  выполняется в особо тяжелых природно-географических и геологических условиях и условиях повышенного риска для здоровья - продолжительностью до 35 календарных дней. Эти дополнительные отпуска определяются согласно Списку производств, цехов, профессий и должностей, утвержденному Кабинетом Министров Украины, и коллективному договору.</w:t>
      </w:r>
    </w:p>
    <w:p w:rsidR="00A35929" w:rsidRPr="00A35929" w:rsidRDefault="00A35929" w:rsidP="00A3592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Также предусмотрено предоставление дополнительного отпуска работникам с ненормированным рабочим днем продолжительностью до 7 календарных дней согласно спискам должностей, работ и профессий, определенных коллективным договором.</w:t>
      </w:r>
      <w:r w:rsidRPr="00A35929">
        <w:rPr>
          <w:rFonts w:ascii="Times New Roman" w:eastAsia="Times New Roman" w:hAnsi="Times New Roman" w:cs="Times New Roman"/>
          <w:sz w:val="24"/>
          <w:szCs w:val="24"/>
          <w:lang w:eastAsia="ru-RU"/>
        </w:rPr>
        <w:br/>
        <w:t>Льготные пенсии согласно Закону «О пенсионном обеспечении» предоставляются по результатам аттестации рабочих мест согласно Списку №1 профессий для работников, которые работают на подземных работах, на работах с вредными условиями труда и в горячих цехах. Для этих профессий возраст, который дает право на пенсию, снижен на 10, а стаж на 5 лет. Пенсия по возрасту предусмотрена мужчинам по достижению ими 50 лет и при стаже работы не меньше 20 лет, женщинам – по достижению 45 лет и при стаже работы не меньше 15 лет.</w:t>
      </w:r>
      <w:r w:rsidRPr="00A35929">
        <w:rPr>
          <w:rFonts w:ascii="Times New Roman" w:eastAsia="Times New Roman" w:hAnsi="Times New Roman" w:cs="Times New Roman"/>
          <w:sz w:val="24"/>
          <w:szCs w:val="24"/>
          <w:lang w:eastAsia="ru-RU"/>
        </w:rPr>
        <w:br/>
        <w:t>Для работников, занятых на иных работах с трудными условиями труда, предусмотренных Списком № 2, объем льгот меньше: снижен только возраст, который дает право на пенсию, причем не на 10, а на 5 лет. Пенсия по возрасту предусмотрена в этом случае при достижении мужчинами 55 лет, а женщинами 50 лет и наличия у них стажа работы соответственно не меньше 25 и 20 лет.</w:t>
      </w:r>
      <w:r w:rsidRPr="00A35929">
        <w:rPr>
          <w:rFonts w:ascii="Times New Roman" w:eastAsia="Times New Roman" w:hAnsi="Times New Roman" w:cs="Times New Roman"/>
          <w:sz w:val="24"/>
          <w:szCs w:val="24"/>
          <w:lang w:eastAsia="ru-RU"/>
        </w:rPr>
        <w:br/>
        <w:t>Для получения пенсии по возрасту на льготных условиях по Списку №1 или Списку №2 не обязательно, чтобы весь трудовой стаж, необходимый для назначения пенсии, приходился на работы, которые перечислены Списком №1 или Списком №2. Достаточно, чтобы стаж на этих работах был не меньше половины от необходимого, то есть соответственно не меньше 10 лет из 20 или 7.5 лет из 15 при назначении пенсии по Списку №1 и 12.5 лет из 25 и 10 лет из 20 – по Списку № 2.</w:t>
      </w:r>
    </w:p>
    <w:p w:rsidR="00A35929" w:rsidRPr="00A35929" w:rsidRDefault="00A35929" w:rsidP="00A35929">
      <w:pPr>
        <w:spacing w:before="100" w:beforeAutospacing="1" w:after="100" w:afterAutospacing="1" w:line="240" w:lineRule="auto"/>
        <w:ind w:left="720"/>
        <w:outlineLvl w:val="1"/>
        <w:rPr>
          <w:rFonts w:ascii="Times New Roman" w:eastAsia="Times New Roman" w:hAnsi="Times New Roman" w:cs="Times New Roman"/>
          <w:b/>
          <w:bCs/>
          <w:sz w:val="36"/>
          <w:szCs w:val="36"/>
          <w:lang w:eastAsia="ru-RU"/>
        </w:rPr>
      </w:pPr>
      <w:r w:rsidRPr="00A35929">
        <w:rPr>
          <w:rFonts w:ascii="Times New Roman" w:eastAsia="Times New Roman" w:hAnsi="Times New Roman" w:cs="Times New Roman"/>
          <w:b/>
          <w:bCs/>
          <w:sz w:val="36"/>
          <w:szCs w:val="36"/>
          <w:lang w:eastAsia="ru-RU"/>
        </w:rPr>
        <w:t>Правила внутреннего трудового распорядка. Ответственность за нарушение этих правил</w:t>
      </w:r>
    </w:p>
    <w:p w:rsidR="00A35929" w:rsidRPr="00A35929" w:rsidRDefault="00A35929" w:rsidP="00A35929">
      <w:pPr>
        <w:spacing w:beforeAutospacing="1" w:after="0" w:afterAutospacing="1" w:line="240" w:lineRule="auto"/>
        <w:ind w:left="72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lastRenderedPageBreak/>
        <w:t>Несмотря на то, что значительная часть средств производства не всегда отвечает требованиям правил безопасности, основными причинами несчастных случаев являются нарушения работающими требований инструкций по охране труда, технологических процессов, трудовой и производственной дисциплины.</w:t>
      </w:r>
      <w:r w:rsidRPr="00A35929">
        <w:rPr>
          <w:rFonts w:ascii="Times New Roman" w:eastAsia="Times New Roman" w:hAnsi="Times New Roman" w:cs="Times New Roman"/>
          <w:sz w:val="24"/>
          <w:szCs w:val="24"/>
          <w:lang w:eastAsia="ru-RU"/>
        </w:rPr>
        <w:br/>
        <w:t>Рабочие обязаны, согласно действующего законодательства (ст.14 Закона «Об охране труда») – знать и выполнять требования инструкций по охране труда и должностных (рабочих) инструкций, правила обращения с машинами, механизмами, оборудованием и иными средствами производства, пользования средствами индивидуальной и коллективной защиты. Содержать в чистоте свое рабочее место и передавать рабочему, который заменяет его, оснастки и приспособления в исправном состоянии.</w:t>
      </w:r>
      <w:r w:rsidRPr="00A35929">
        <w:rPr>
          <w:rFonts w:ascii="Times New Roman" w:eastAsia="Times New Roman" w:hAnsi="Times New Roman" w:cs="Times New Roman"/>
          <w:sz w:val="24"/>
          <w:szCs w:val="24"/>
          <w:lang w:eastAsia="ru-RU"/>
        </w:rPr>
        <w:br/>
        <w:t>Добросовестно относиться ко всем видам обучения (инструктажа), которые проводит собственник, ибо в случае незнания требований инструкций, рабочего не имеют права привлекать к работе. Во время работы работники должны пользоваться соответствующей спецодеждой, спецобувъю и иными средствами индивидуальной защиты, проходить медицинский осмотр.</w:t>
      </w:r>
      <w:r w:rsidRPr="00A35929">
        <w:rPr>
          <w:rFonts w:ascii="Times New Roman" w:eastAsia="Times New Roman" w:hAnsi="Times New Roman" w:cs="Times New Roman"/>
          <w:sz w:val="24"/>
          <w:szCs w:val="24"/>
          <w:lang w:eastAsia="ru-RU"/>
        </w:rPr>
        <w:br/>
        <w:t>Обязанность работника сотрудничать с собственником в организации безопасных и безвредных условий труда. Применять необходимые меры по устранению любой опасной производственной ситуации, которая может вызвать аварию или несчастный случай. Работники должны выполнять только ту работу, которая им поручена, сообщать своему руководителю о всех производственных ситуациях, которые могут нанести вред жизни и здоровью работающих, о каждом несчастном случае, который произошел с ним, или иным работником.</w:t>
      </w:r>
      <w:r w:rsidRPr="00A35929">
        <w:rPr>
          <w:rFonts w:ascii="Times New Roman" w:eastAsia="Times New Roman" w:hAnsi="Times New Roman" w:cs="Times New Roman"/>
          <w:sz w:val="24"/>
          <w:szCs w:val="24"/>
          <w:lang w:eastAsia="ru-RU"/>
        </w:rPr>
        <w:br/>
        <w:t>Невыполнение работником его обязанностей, является нарушением трудовой дисциплины, за которое к нему могут применяться меры дисциплинарного воздействия такие как выговор или увольнение с работы.</w:t>
      </w:r>
      <w:r w:rsidRPr="00A35929">
        <w:rPr>
          <w:rFonts w:ascii="Times New Roman" w:eastAsia="Times New Roman" w:hAnsi="Times New Roman" w:cs="Times New Roman"/>
          <w:sz w:val="24"/>
          <w:szCs w:val="24"/>
          <w:lang w:eastAsia="ru-RU"/>
        </w:rPr>
        <w:br/>
        <w:t>Нужно помнить, что работодатель может уволить работника за прогул (в том числе за отсутствие на работе больше трех часов на протяжении рабочего дня без уважительных причин и за появление на работе в нетрезвом состоянии, в состоянии наркотического или токсического опьянения).</w:t>
      </w:r>
      <w:r w:rsidRPr="00A35929">
        <w:rPr>
          <w:rFonts w:ascii="Times New Roman" w:eastAsia="Times New Roman" w:hAnsi="Times New Roman" w:cs="Times New Roman"/>
          <w:sz w:val="24"/>
          <w:szCs w:val="24"/>
          <w:lang w:eastAsia="ru-RU"/>
        </w:rPr>
        <w:br/>
        <w:t>Кроме дисциплинарного взыскания к нему могут применяться материальные меры воздействия (лишения премии, иных поощрительных выплат, если они предусмотрены коллективным договором).</w:t>
      </w:r>
    </w:p>
    <w:p w:rsidR="00A35929" w:rsidRPr="00A35929" w:rsidRDefault="00A35929" w:rsidP="00A35929">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A35929" w:rsidRPr="00A35929" w:rsidRDefault="00A35929" w:rsidP="00A35929">
      <w:pPr>
        <w:spacing w:before="100" w:beforeAutospacing="1" w:after="100" w:afterAutospacing="1" w:line="240" w:lineRule="auto"/>
        <w:ind w:left="720"/>
        <w:outlineLvl w:val="1"/>
        <w:rPr>
          <w:rFonts w:ascii="Times New Roman" w:eastAsia="Times New Roman" w:hAnsi="Times New Roman" w:cs="Times New Roman"/>
          <w:b/>
          <w:bCs/>
          <w:sz w:val="36"/>
          <w:szCs w:val="36"/>
          <w:lang w:eastAsia="ru-RU"/>
        </w:rPr>
      </w:pPr>
      <w:r w:rsidRPr="00A35929">
        <w:rPr>
          <w:rFonts w:ascii="Times New Roman" w:eastAsia="Times New Roman" w:hAnsi="Times New Roman" w:cs="Times New Roman"/>
          <w:b/>
          <w:bCs/>
          <w:sz w:val="36"/>
          <w:szCs w:val="36"/>
          <w:lang w:eastAsia="ru-RU"/>
        </w:rPr>
        <w:t>Система управленя охраной труда (СУОТ), государственный надзор и общественный контроль за охраной труда на предприятии</w:t>
      </w:r>
    </w:p>
    <w:p w:rsidR="00A35929" w:rsidRPr="00A35929" w:rsidRDefault="00A35929" w:rsidP="00A35929">
      <w:pPr>
        <w:spacing w:beforeAutospacing="1" w:after="0" w:afterAutospacing="1" w:line="240" w:lineRule="auto"/>
        <w:ind w:left="72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Целью СУОТ является обеспечение процессов формирования здоровых и безопасных условий труда. Основным принципом ее функционирования является связь процесса производства со средствами и мероприятиями по улучшению безопасности, гигиены труда и производственной среды; соблюдение исполнительской, трудовой и технологической дисциплины и экономическая заинтересованность всех субъектов производственного процесса в повышении безопасности и улучшения условий труда.</w:t>
      </w:r>
      <w:r w:rsidRPr="00A35929">
        <w:rPr>
          <w:rFonts w:ascii="Times New Roman" w:eastAsia="Times New Roman" w:hAnsi="Times New Roman" w:cs="Times New Roman"/>
          <w:sz w:val="24"/>
          <w:szCs w:val="24"/>
          <w:lang w:eastAsia="ru-RU"/>
        </w:rPr>
        <w:br/>
        <w:t>Управление охраной труда осуществляет руководитель предприятия. Для этого он создает службу охраны труда, определяет должностные обязанности всех руководителей структурных подразделений по вопросам охраны труда.</w:t>
      </w:r>
      <w:r w:rsidRPr="00A35929">
        <w:rPr>
          <w:rFonts w:ascii="Times New Roman" w:eastAsia="Times New Roman" w:hAnsi="Times New Roman" w:cs="Times New Roman"/>
          <w:sz w:val="24"/>
          <w:szCs w:val="24"/>
          <w:lang w:eastAsia="ru-RU"/>
        </w:rPr>
        <w:br/>
        <w:t xml:space="preserve">Он организует разработку нормативных актов об охране труда, которые действуют </w:t>
      </w:r>
      <w:r w:rsidRPr="00A35929">
        <w:rPr>
          <w:rFonts w:ascii="Times New Roman" w:eastAsia="Times New Roman" w:hAnsi="Times New Roman" w:cs="Times New Roman"/>
          <w:sz w:val="24"/>
          <w:szCs w:val="24"/>
          <w:lang w:eastAsia="ru-RU"/>
        </w:rPr>
        <w:lastRenderedPageBreak/>
        <w:t>в пределах предприятия, и обеспечивает ими работающих, проведение экспертизы конструкторской и технологической документации, обучение и проверку знаний работающих.</w:t>
      </w:r>
      <w:r w:rsidRPr="00A35929">
        <w:rPr>
          <w:rFonts w:ascii="Times New Roman" w:eastAsia="Times New Roman" w:hAnsi="Times New Roman" w:cs="Times New Roman"/>
          <w:sz w:val="24"/>
          <w:szCs w:val="24"/>
          <w:lang w:eastAsia="ru-RU"/>
        </w:rPr>
        <w:br/>
        <w:t>Для обеспечения функционирования СУОТ руководитель предприятия организует повседневный контроль со стороны руководителей работ, подразделений и иных должностных лиц; контроль со стороны руководителей работ, подразделений и иных должностных лиц; контроль со стороны службы охраны труда и действия административно–общественного контроля.</w:t>
      </w:r>
      <w:r w:rsidRPr="00A35929">
        <w:rPr>
          <w:rFonts w:ascii="Times New Roman" w:eastAsia="Times New Roman" w:hAnsi="Times New Roman" w:cs="Times New Roman"/>
          <w:sz w:val="24"/>
          <w:szCs w:val="24"/>
          <w:lang w:eastAsia="ru-RU"/>
        </w:rPr>
        <w:br/>
        <w:t>Основные задачи которые необходимо решать:</w:t>
      </w:r>
    </w:p>
    <w:p w:rsidR="00A35929" w:rsidRPr="00A35929" w:rsidRDefault="00A35929" w:rsidP="00A3592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профессиональный отбор работников отдельных профессий;</w:t>
      </w:r>
    </w:p>
    <w:p w:rsidR="00A35929" w:rsidRPr="00A35929" w:rsidRDefault="00A35929" w:rsidP="00A3592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обучение работников безопасным методам труда и пропаганда вопросов охраны труда;</w:t>
      </w:r>
    </w:p>
    <w:p w:rsidR="00A35929" w:rsidRPr="00A35929" w:rsidRDefault="00A35929" w:rsidP="00A3592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 xml:space="preserve">обеспечения безопасности </w:t>
      </w:r>
      <w:hyperlink r:id="rId5" w:tooltip="Производственное оборудование" w:history="1">
        <w:r w:rsidRPr="00A35929">
          <w:rPr>
            <w:rFonts w:ascii="Times New Roman" w:eastAsia="Times New Roman" w:hAnsi="Times New Roman" w:cs="Times New Roman"/>
            <w:color w:val="0000FF"/>
            <w:sz w:val="24"/>
            <w:szCs w:val="24"/>
            <w:u w:val="single"/>
            <w:lang w:eastAsia="ru-RU"/>
          </w:rPr>
          <w:t>производственного оборудования</w:t>
        </w:r>
      </w:hyperlink>
      <w:r w:rsidRPr="00A35929">
        <w:rPr>
          <w:rFonts w:ascii="Times New Roman" w:eastAsia="Times New Roman" w:hAnsi="Times New Roman" w:cs="Times New Roman"/>
          <w:sz w:val="24"/>
          <w:szCs w:val="24"/>
          <w:lang w:eastAsia="ru-RU"/>
        </w:rPr>
        <w:t>;</w:t>
      </w:r>
    </w:p>
    <w:p w:rsidR="00A35929" w:rsidRPr="00A35929" w:rsidRDefault="00A35929" w:rsidP="00A3592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обеспечение безопасности технологических процессов;</w:t>
      </w:r>
    </w:p>
    <w:p w:rsidR="00A35929" w:rsidRPr="00A35929" w:rsidRDefault="00A35929" w:rsidP="00A3592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обеспечение безопасности зданий и сооружений;</w:t>
      </w:r>
    </w:p>
    <w:p w:rsidR="00A35929" w:rsidRPr="00A35929" w:rsidRDefault="00A35929" w:rsidP="00A3592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нормализация санитарно-гигиенических условий труда;</w:t>
      </w:r>
    </w:p>
    <w:p w:rsidR="00A35929" w:rsidRPr="00A35929" w:rsidRDefault="00A35929" w:rsidP="00A3592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обеспечение работников средствами индивидуальной и коллективной защиты;</w:t>
      </w:r>
    </w:p>
    <w:p w:rsidR="00A35929" w:rsidRPr="00A35929" w:rsidRDefault="00A35929" w:rsidP="00A3592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обеспечение оптимальных режимов труда и отдыха работников;</w:t>
      </w:r>
    </w:p>
    <w:p w:rsidR="00A35929" w:rsidRPr="00A35929" w:rsidRDefault="00A35929" w:rsidP="00A3592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организация лечебно–профилактического обслуживания работников;</w:t>
      </w:r>
    </w:p>
    <w:p w:rsidR="00A35929" w:rsidRPr="00A35929" w:rsidRDefault="00A35929" w:rsidP="00A3592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санитарно–бытовое обслуживание работников.</w:t>
      </w:r>
    </w:p>
    <w:p w:rsidR="00A35929" w:rsidRPr="00A35929" w:rsidRDefault="00A35929" w:rsidP="00A35929">
      <w:pPr>
        <w:spacing w:before="100" w:beforeAutospacing="1" w:after="100" w:afterAutospacing="1" w:line="240" w:lineRule="auto"/>
        <w:ind w:left="720"/>
        <w:outlineLvl w:val="1"/>
        <w:rPr>
          <w:rFonts w:ascii="Times New Roman" w:eastAsia="Times New Roman" w:hAnsi="Times New Roman" w:cs="Times New Roman"/>
          <w:b/>
          <w:bCs/>
          <w:sz w:val="36"/>
          <w:szCs w:val="36"/>
          <w:lang w:eastAsia="ru-RU"/>
        </w:rPr>
      </w:pPr>
      <w:r w:rsidRPr="00A35929">
        <w:rPr>
          <w:rFonts w:ascii="Times New Roman" w:eastAsia="Times New Roman" w:hAnsi="Times New Roman" w:cs="Times New Roman"/>
          <w:b/>
          <w:bCs/>
          <w:sz w:val="36"/>
          <w:szCs w:val="36"/>
          <w:lang w:eastAsia="ru-RU"/>
        </w:rPr>
        <w:t>Обязанности собственника по охране труда</w:t>
      </w:r>
    </w:p>
    <w:p w:rsidR="00A35929" w:rsidRPr="00A35929" w:rsidRDefault="00A35929" w:rsidP="00A3592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назначает комиссию по предприятию для проверки знаний должностных лиц и рабочих по вопросам охраны труда, обеспечивает обучение и проверку знаний членов этой комиссии и определяет порядок и сроки проведения обучения, инструктажа и проверки знаний работников;</w:t>
      </w:r>
    </w:p>
    <w:p w:rsidR="00A35929" w:rsidRPr="00A35929" w:rsidRDefault="00A35929" w:rsidP="00A3592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разрабатывает и утверждает положения, инструкции и иные нормативные акты по охране труда, которые действуют в пределах предприятия, устанавливает правила выполнения работ и правила поведения на территории предприятия; обеспечивает производственные участки нормативными актами по охране труда, предупредительными плакатами и знаками безопасности;</w:t>
      </w:r>
    </w:p>
    <w:p w:rsidR="00A35929" w:rsidRPr="00A35929" w:rsidRDefault="00A35929" w:rsidP="00A3592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обеспечивает систематическое обследование производственного оборудования и приведения его в соответствии с требованиями нормативных актов об охране труда, в необходимых случаях – осуществляет замену новым безопасным оборудованием;</w:t>
      </w:r>
    </w:p>
    <w:p w:rsidR="00A35929" w:rsidRPr="00A35929" w:rsidRDefault="00A35929" w:rsidP="00A3592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обеспечивает своевременное проведение планово–предупредительных ремонтов; соответствие технологической документации технологических процессов требованиям нормативных актов об охране труда; своевременное проведение осмотров и планово – предупредительных ремонтов производственных зданий и сооружений;</w:t>
      </w:r>
    </w:p>
    <w:p w:rsidR="00A35929" w:rsidRPr="00A35929" w:rsidRDefault="00A35929" w:rsidP="00A3592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обеспечивает внедрение новых, более безопасных технологических процессов;</w:t>
      </w:r>
    </w:p>
    <w:p w:rsidR="00A35929" w:rsidRPr="00A35929" w:rsidRDefault="00A35929" w:rsidP="00A3592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комплектует службы, которые осуществляют надзор за эксплуатацией и техническим состоянием зданий и сооружений;</w:t>
      </w:r>
    </w:p>
    <w:p w:rsidR="00A35929" w:rsidRPr="00A35929" w:rsidRDefault="00A35929" w:rsidP="00A3592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обеспечивает проведение аттестации рабочих мест на соответствие их нормативным актам об охране труда;</w:t>
      </w:r>
    </w:p>
    <w:p w:rsidR="00A35929" w:rsidRPr="00A35929" w:rsidRDefault="00A35929" w:rsidP="00A3592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lastRenderedPageBreak/>
        <w:t>обеспечивает работников средствами индивидуальной защиты в соответствии с действующими нормами и организует их выдачу, хранение и использование.</w:t>
      </w:r>
    </w:p>
    <w:p w:rsidR="00A35929" w:rsidRPr="00A35929" w:rsidRDefault="00A35929" w:rsidP="00A3592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организует при принятии на работу профессиональный отбор работников, которые заняты на выполнении работ повышенной опасности, на основании определения их физиологической и психологической пригодности к безопасному выполнению работ;</w:t>
      </w:r>
    </w:p>
    <w:p w:rsidR="00A35929" w:rsidRPr="00A35929" w:rsidRDefault="00A35929" w:rsidP="00A3592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разрабатывает при участии профсоюза и реализует комплексные мероприятия по достижению установленных нормативов по охране труда;</w:t>
      </w:r>
    </w:p>
    <w:p w:rsidR="00A35929" w:rsidRPr="00A35929" w:rsidRDefault="00A35929" w:rsidP="00A3592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обеспечивает устранение причин, которые могут привести или привели к несчастным случаям на производстве, профессиональных заболеваний и выполнение профилактических мероприятий, определенных комиссиями по итогам проведенных расследований.</w:t>
      </w:r>
    </w:p>
    <w:p w:rsidR="00A35929" w:rsidRPr="00A35929" w:rsidRDefault="00A35929" w:rsidP="00A35929">
      <w:pPr>
        <w:spacing w:beforeAutospacing="1" w:after="0" w:afterAutospacing="1" w:line="240" w:lineRule="auto"/>
        <w:ind w:left="72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Права работника по охране труда при заключении трудового договора и во время работы на предприятии отображены в ст.5 и ст.6 Законе Украины «Об охране труда».</w:t>
      </w:r>
    </w:p>
    <w:p w:rsidR="00A35929" w:rsidRPr="00A35929" w:rsidRDefault="00A35929" w:rsidP="00A35929">
      <w:pPr>
        <w:spacing w:before="100" w:beforeAutospacing="1" w:after="100" w:afterAutospacing="1" w:line="240" w:lineRule="auto"/>
        <w:ind w:left="720"/>
        <w:outlineLvl w:val="1"/>
        <w:rPr>
          <w:rFonts w:ascii="Times New Roman" w:eastAsia="Times New Roman" w:hAnsi="Times New Roman" w:cs="Times New Roman"/>
          <w:b/>
          <w:bCs/>
          <w:sz w:val="36"/>
          <w:szCs w:val="36"/>
          <w:lang w:eastAsia="ru-RU"/>
        </w:rPr>
      </w:pPr>
      <w:r w:rsidRPr="00A35929">
        <w:rPr>
          <w:rFonts w:ascii="Times New Roman" w:eastAsia="Times New Roman" w:hAnsi="Times New Roman" w:cs="Times New Roman"/>
          <w:b/>
          <w:bCs/>
          <w:sz w:val="36"/>
          <w:szCs w:val="36"/>
          <w:lang w:eastAsia="ru-RU"/>
        </w:rPr>
        <w:t>Обязаность работника по выполнению требований нормативных актов по охране труда</w:t>
      </w:r>
    </w:p>
    <w:p w:rsidR="00A35929" w:rsidRPr="00A35929" w:rsidRDefault="00A35929" w:rsidP="00A35929">
      <w:pPr>
        <w:spacing w:beforeAutospacing="1" w:after="0" w:afterAutospacing="1" w:line="240" w:lineRule="auto"/>
        <w:ind w:left="72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На основании ст.18 Закона Украины «Об охране труда» работник обязан:</w:t>
      </w:r>
      <w:r w:rsidRPr="00A35929">
        <w:rPr>
          <w:rFonts w:ascii="Times New Roman" w:eastAsia="Times New Roman" w:hAnsi="Times New Roman" w:cs="Times New Roman"/>
          <w:sz w:val="24"/>
          <w:szCs w:val="24"/>
          <w:lang w:eastAsia="ru-RU"/>
        </w:rPr>
        <w:br/>
        <w:t>Знать и выполнять требования нормативных актов об охране труда, правила обращения с машинами, механизмами, оборудованием и другими средствами производства, пользоваться средствами коллективной и индивидуальной защиты.</w:t>
      </w:r>
      <w:r w:rsidRPr="00A35929">
        <w:rPr>
          <w:rFonts w:ascii="Times New Roman" w:eastAsia="Times New Roman" w:hAnsi="Times New Roman" w:cs="Times New Roman"/>
          <w:sz w:val="24"/>
          <w:szCs w:val="24"/>
          <w:lang w:eastAsia="ru-RU"/>
        </w:rPr>
        <w:br/>
        <w:t>Соблюдать условия по охране труда, предусмотренные коллективным договором и правилами внутреннего трудового распорядка предприятия.</w:t>
      </w:r>
      <w:r w:rsidRPr="00A35929">
        <w:rPr>
          <w:rFonts w:ascii="Times New Roman" w:eastAsia="Times New Roman" w:hAnsi="Times New Roman" w:cs="Times New Roman"/>
          <w:sz w:val="24"/>
          <w:szCs w:val="24"/>
          <w:lang w:eastAsia="ru-RU"/>
        </w:rPr>
        <w:br/>
        <w:t>Проходить в установленном порядке предварительные и периодические медицинские осмотры.</w:t>
      </w:r>
      <w:r w:rsidRPr="00A35929">
        <w:rPr>
          <w:rFonts w:ascii="Times New Roman" w:eastAsia="Times New Roman" w:hAnsi="Times New Roman" w:cs="Times New Roman"/>
          <w:sz w:val="24"/>
          <w:szCs w:val="24"/>
          <w:lang w:eastAsia="ru-RU"/>
        </w:rPr>
        <w:br/>
        <w:t>Сотрудничать с владельцем в деле организации безопасных и невредных условий труда, лично принимать посильные меры по устранению любой производственной ситуации, создающей угрозу его жизни и здоровью или окружающих его людей и окружающей природной среде, сообщать об опасности своему непосредственному руководителю или другому должностному лицу.</w:t>
      </w:r>
    </w:p>
    <w:p w:rsidR="00A35929" w:rsidRPr="00A35929" w:rsidRDefault="00A35929" w:rsidP="00A35929">
      <w:pPr>
        <w:spacing w:before="100" w:beforeAutospacing="1" w:after="100" w:afterAutospacing="1" w:line="240" w:lineRule="auto"/>
        <w:ind w:left="720"/>
        <w:outlineLvl w:val="1"/>
        <w:rPr>
          <w:rFonts w:ascii="Times New Roman" w:eastAsia="Times New Roman" w:hAnsi="Times New Roman" w:cs="Times New Roman"/>
          <w:b/>
          <w:bCs/>
          <w:sz w:val="36"/>
          <w:szCs w:val="36"/>
          <w:lang w:eastAsia="ru-RU"/>
        </w:rPr>
      </w:pPr>
      <w:r w:rsidRPr="00A35929">
        <w:rPr>
          <w:rFonts w:ascii="Times New Roman" w:eastAsia="Times New Roman" w:hAnsi="Times New Roman" w:cs="Times New Roman"/>
          <w:b/>
          <w:bCs/>
          <w:sz w:val="36"/>
          <w:szCs w:val="36"/>
          <w:lang w:eastAsia="ru-RU"/>
        </w:rPr>
        <w:t>Предварительные и периодические медицинские осмотры</w:t>
      </w:r>
    </w:p>
    <w:p w:rsidR="00A35929" w:rsidRPr="00A35929" w:rsidRDefault="00A35929" w:rsidP="00A35929">
      <w:pPr>
        <w:spacing w:beforeAutospacing="1" w:after="240" w:line="240" w:lineRule="auto"/>
        <w:ind w:left="72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Закон вменяет в обязанность собственника за свои средства организовать проведение предварительного (при приеме на работу) и периодических (на протяжении трудовой деятельности) медицинских осмотров работников, занятых на тяжелых работах, работах с вредными или опасными условиями труда или таких, где есть необходимость в профессиональном подборе, а также обязательного ежегодного медицинского осмотра лиц в возрасте до 21 года.</w:t>
      </w:r>
      <w:r w:rsidRPr="00A35929">
        <w:rPr>
          <w:rFonts w:ascii="Times New Roman" w:eastAsia="Times New Roman" w:hAnsi="Times New Roman" w:cs="Times New Roman"/>
          <w:sz w:val="24"/>
          <w:szCs w:val="24"/>
          <w:lang w:eastAsia="ru-RU"/>
        </w:rPr>
        <w:br/>
        <w:t xml:space="preserve">Осуществление медицинских осмотров возлагается на медицинские учреждения, работники которых несут ответственность согласно законодательству за несоответствие медицинского заключения фактическому состоянию здоровья работника. Перечень профессий, работники которых подлежат медицинскому осмотру, срок и порядок его проведения устанавливаются Министерством здравоохранения по согласованию с Государственным комитетом Украины по </w:t>
      </w:r>
      <w:r w:rsidRPr="00A35929">
        <w:rPr>
          <w:rFonts w:ascii="Times New Roman" w:eastAsia="Times New Roman" w:hAnsi="Times New Roman" w:cs="Times New Roman"/>
          <w:sz w:val="24"/>
          <w:szCs w:val="24"/>
          <w:lang w:eastAsia="ru-RU"/>
        </w:rPr>
        <w:lastRenderedPageBreak/>
        <w:t>надзору за охраной труда.</w:t>
      </w:r>
      <w:r w:rsidRPr="00A35929">
        <w:rPr>
          <w:rFonts w:ascii="Times New Roman" w:eastAsia="Times New Roman" w:hAnsi="Times New Roman" w:cs="Times New Roman"/>
          <w:sz w:val="24"/>
          <w:szCs w:val="24"/>
          <w:lang w:eastAsia="ru-RU"/>
        </w:rPr>
        <w:br/>
        <w:t>Собственник имеет право привлечь работника, уклоняющегося от прохождения обязательного медицинского осмотра, к дисциплинарной ответственности и обязан отстранить его от работы без сохранения заработной платы.</w:t>
      </w:r>
      <w:r w:rsidRPr="00A35929">
        <w:rPr>
          <w:rFonts w:ascii="Times New Roman" w:eastAsia="Times New Roman" w:hAnsi="Times New Roman" w:cs="Times New Roman"/>
          <w:sz w:val="24"/>
          <w:szCs w:val="24"/>
          <w:lang w:eastAsia="ru-RU"/>
        </w:rPr>
        <w:br/>
        <w:t>Собственник по просьбе работника или по своей инициативе организует внеочередной медицинский осмотр, если работник считает, что ухудшение состояния его здоровья связано с условиями труда.</w:t>
      </w:r>
      <w:r w:rsidRPr="00A35929">
        <w:rPr>
          <w:rFonts w:ascii="Times New Roman" w:eastAsia="Times New Roman" w:hAnsi="Times New Roman" w:cs="Times New Roman"/>
          <w:sz w:val="24"/>
          <w:szCs w:val="24"/>
          <w:lang w:eastAsia="ru-RU"/>
        </w:rPr>
        <w:br/>
        <w:t>За время прохождения медицинского осмотра за работником сохраняется место работы (должность) и средний заработок. (ст.17 Закона Украины «Об охране труда»)</w:t>
      </w:r>
    </w:p>
    <w:p w:rsidR="00A35929" w:rsidRPr="00A35929" w:rsidRDefault="00A35929" w:rsidP="00A35929">
      <w:pPr>
        <w:spacing w:before="100" w:beforeAutospacing="1" w:after="100" w:afterAutospacing="1" w:line="240" w:lineRule="auto"/>
        <w:ind w:left="720"/>
        <w:outlineLvl w:val="1"/>
        <w:rPr>
          <w:rFonts w:ascii="Times New Roman" w:eastAsia="Times New Roman" w:hAnsi="Times New Roman" w:cs="Times New Roman"/>
          <w:b/>
          <w:bCs/>
          <w:sz w:val="36"/>
          <w:szCs w:val="36"/>
          <w:lang w:eastAsia="ru-RU"/>
        </w:rPr>
      </w:pPr>
      <w:r w:rsidRPr="00A35929">
        <w:rPr>
          <w:rFonts w:ascii="Times New Roman" w:eastAsia="Times New Roman" w:hAnsi="Times New Roman" w:cs="Times New Roman"/>
          <w:b/>
          <w:bCs/>
          <w:sz w:val="36"/>
          <w:szCs w:val="36"/>
          <w:lang w:eastAsia="ru-RU"/>
        </w:rPr>
        <w:t>Закон Украины "Об общеобязательном социальном страховании от несчастного случая на производстве и профессионального заболевания, которые привели к утрате трудоспособности"</w:t>
      </w:r>
    </w:p>
    <w:p w:rsidR="00A35929" w:rsidRPr="00A35929" w:rsidRDefault="00A35929" w:rsidP="00A35929">
      <w:pPr>
        <w:spacing w:beforeAutospacing="1" w:after="0" w:afterAutospacing="1" w:line="240" w:lineRule="auto"/>
        <w:ind w:left="72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Страхование от несчастного случая является самостоятельным видом общеобязательного государственного социального страхования, при помощи которого осуществляется социальная защита, охрана жизни и здоровья граждан в процессе их трудовой деятельности.</w:t>
      </w:r>
      <w:r w:rsidRPr="00A35929">
        <w:rPr>
          <w:rFonts w:ascii="Times New Roman" w:eastAsia="Times New Roman" w:hAnsi="Times New Roman" w:cs="Times New Roman"/>
          <w:sz w:val="24"/>
          <w:szCs w:val="24"/>
          <w:lang w:eastAsia="ru-RU"/>
        </w:rPr>
        <w:br/>
        <w:t>Сфера действия этого Закона распространяется на лиц, которые работают на условиях трудового договора (контракта) на предприятиях, учреждениях, организациях, независимо от их форм собственности и хозяйствования, на физических лиц, которые обеспечивают себя работой самостоятельно, на граждан – субъектов предпринимательской деятельности.</w:t>
      </w:r>
      <w:r w:rsidRPr="00A35929">
        <w:rPr>
          <w:rFonts w:ascii="Times New Roman" w:eastAsia="Times New Roman" w:hAnsi="Times New Roman" w:cs="Times New Roman"/>
          <w:sz w:val="24"/>
          <w:szCs w:val="24"/>
          <w:lang w:eastAsia="ru-RU"/>
        </w:rPr>
        <w:br/>
        <w:t>Задачами страхования от несчастного случая является:</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проведение профилактических мероприятий, направленных на устранение вредных и опасных производственных факторов, предотвращение несчастных случаев на производстве, профессиональным заболеваниям и другим случаям угрожающим здоровью застрахованных, вызванным условиями труда;</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восстановления здоровья и трудоспособности потерпевших на производстве от несчастных случаев или профессиональных заболеваний;</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возмещение материального и морального ущерба застрахованным и членам их семей.</w:t>
      </w:r>
      <w:r w:rsidRPr="00A35929">
        <w:rPr>
          <w:rFonts w:ascii="Times New Roman" w:eastAsia="Times New Roman" w:hAnsi="Times New Roman" w:cs="Times New Roman"/>
          <w:sz w:val="24"/>
          <w:szCs w:val="24"/>
          <w:lang w:eastAsia="ru-RU"/>
        </w:rPr>
        <w:br/>
        <w:t>Для страхования от несчастного случая на производстве не требуется согласия или заявления работника. Страхование осуществляется в безличной форме. Все лица, перечисленные в ст.9 (лица, которые работают на условиях трудового договора (контракта); ученики и студенты учебных заведений, клинические ординаторы, аспиранты, докторанты, привлеченные к каким – либо работам во время, перед или после занятий, во время занятий, когда они приобретают профессиональные навыки; на период прохождения производственной практики (стажировки), выполнении работ на предприятиях), считаются застрахованными с момента введения Закона в действие независимо от фактического выполнения страховщиком своих обязательств по уплате страховых взносов.</w:t>
      </w:r>
      <w:r w:rsidRPr="00A35929">
        <w:rPr>
          <w:rFonts w:ascii="Times New Roman" w:eastAsia="Times New Roman" w:hAnsi="Times New Roman" w:cs="Times New Roman"/>
          <w:sz w:val="24"/>
          <w:szCs w:val="24"/>
          <w:lang w:eastAsia="ru-RU"/>
        </w:rPr>
        <w:br/>
        <w:t>Все застрахованные являются членами Фонда социального страхования от несчастных случаев.</w:t>
      </w:r>
      <w:r w:rsidRPr="00A35929">
        <w:rPr>
          <w:rFonts w:ascii="Times New Roman" w:eastAsia="Times New Roman" w:hAnsi="Times New Roman" w:cs="Times New Roman"/>
          <w:sz w:val="24"/>
          <w:szCs w:val="24"/>
          <w:lang w:eastAsia="ru-RU"/>
        </w:rPr>
        <w:br/>
        <w:t xml:space="preserve">Согласно ст.21 Закона Украины «Об общеобязательном социальном страховании от несчастного случая на производстве и профзаболеваний» в случае наступления </w:t>
      </w:r>
      <w:r w:rsidRPr="00A35929">
        <w:rPr>
          <w:rFonts w:ascii="Times New Roman" w:eastAsia="Times New Roman" w:hAnsi="Times New Roman" w:cs="Times New Roman"/>
          <w:sz w:val="24"/>
          <w:szCs w:val="24"/>
          <w:lang w:eastAsia="ru-RU"/>
        </w:rPr>
        <w:lastRenderedPageBreak/>
        <w:t>страхового случая Фонд социального страхования от несчастных случаев обязан, согласно установленному законодательством порядку:</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своевременно и в полном размере возместить ущерб, причиненный работнику вследствие повреждения его здоровья или в случае его смерти, выплачивая ему или лицам, которые находятся на его иждивении;</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помощь в связи с временной утратой трудоспособности до восстановления трудоспособности или установления инвалидности;</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единовременное пособие в случае стойкой утраты профессиональной трудоспособности или смерти потерпевшего;</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ежемесячную денежную сумму в случае частичной или полной утраты трудоспособности, что компенсирует соответствующую часть утраченного заработка потерпевшего;</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пенсию по инвалидности вследствие несчастного случая на производстве или профессионального заболевания;</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пенсия в связи с потерей кормильца, который умер вследствие несчастного случая на производстве или профессионального заболевания;</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денежную сумму за моральный ущерб при наличии факта причинения данного вреда потерпевшему;</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организация похорон потерпевшего, возмещение стоимости связанных с этим ритуальных услуг согласно местным условиям;</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организовывает целенаправленное и эффективное лечение потерпевшего в собственных специализированных лечебно–профилактических заведениях или на договорной основе в других лечебно–профилактических заведениях с целью скорейшего восстановления здоровья застрахованного;</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обеспечить потерпевшему вместе с соответствующими службами охраны здоровья по назначению врачей полный объем постоянно доступной, рационально организованной медицинской помощи и т.д.</w:t>
      </w:r>
      <w:r w:rsidRPr="00A35929">
        <w:rPr>
          <w:rFonts w:ascii="Times New Roman" w:eastAsia="Times New Roman" w:hAnsi="Times New Roman" w:cs="Times New Roman"/>
          <w:sz w:val="24"/>
          <w:szCs w:val="24"/>
          <w:lang w:eastAsia="ru-RU"/>
        </w:rPr>
        <w:br/>
        <w:t>       Все виды социальных услуг и выплат, предусмотренные ст.21 данного Закона предоставляются застрахованному и лицам, которые находятся на его иждивении, независимо от того, зарегистрировано предприятие, на котором произошел страховой случай, в Фонде социального страхования от несчастных случаев на производстве.</w:t>
      </w:r>
    </w:p>
    <w:p w:rsidR="00A35929" w:rsidRPr="00A35929" w:rsidRDefault="00A35929" w:rsidP="00A35929">
      <w:pPr>
        <w:spacing w:before="100" w:beforeAutospacing="1" w:after="100" w:afterAutospacing="1" w:line="240" w:lineRule="auto"/>
        <w:ind w:left="720"/>
        <w:outlineLvl w:val="1"/>
        <w:rPr>
          <w:rFonts w:ascii="Times New Roman" w:eastAsia="Times New Roman" w:hAnsi="Times New Roman" w:cs="Times New Roman"/>
          <w:b/>
          <w:bCs/>
          <w:sz w:val="36"/>
          <w:szCs w:val="36"/>
          <w:lang w:eastAsia="ru-RU"/>
        </w:rPr>
      </w:pPr>
      <w:r w:rsidRPr="00A35929">
        <w:rPr>
          <w:rFonts w:ascii="Times New Roman" w:eastAsia="Times New Roman" w:hAnsi="Times New Roman" w:cs="Times New Roman"/>
          <w:b/>
          <w:bCs/>
          <w:sz w:val="36"/>
          <w:szCs w:val="36"/>
          <w:lang w:eastAsia="ru-RU"/>
        </w:rPr>
        <w:t>Обучение, инструктаж и проверка знаний работников, по вопросам охраны труда</w:t>
      </w:r>
    </w:p>
    <w:p w:rsidR="00A35929" w:rsidRPr="00A35929" w:rsidRDefault="00A35929" w:rsidP="00A35929">
      <w:pPr>
        <w:spacing w:beforeAutospacing="1" w:after="0" w:afterAutospacing="1" w:line="240" w:lineRule="auto"/>
        <w:ind w:left="72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Все рабочие, которые у нас работают, должны проходить, кроме вводного инструктажа, еще первичный, повторный, внеплановый и целевой инструктаж.</w:t>
      </w:r>
      <w:r w:rsidRPr="00A35929">
        <w:rPr>
          <w:rFonts w:ascii="Times New Roman" w:eastAsia="Times New Roman" w:hAnsi="Times New Roman" w:cs="Times New Roman"/>
          <w:sz w:val="24"/>
          <w:szCs w:val="24"/>
          <w:lang w:eastAsia="ru-RU"/>
        </w:rPr>
        <w:br/>
        <w:t>Первичный инструктаж с Вами будет проведен непосредственно на рабочем месте. Только после его проведения и соответствующей стажировки администрация может допустить рабочего к самостоятельной работе.</w:t>
      </w:r>
      <w:r w:rsidRPr="00A35929">
        <w:rPr>
          <w:rFonts w:ascii="Times New Roman" w:eastAsia="Times New Roman" w:hAnsi="Times New Roman" w:cs="Times New Roman"/>
          <w:sz w:val="24"/>
          <w:szCs w:val="24"/>
          <w:lang w:eastAsia="ru-RU"/>
        </w:rPr>
        <w:br/>
        <w:t>Повторный инструктаж проводится 1 раз в квартал на работах повышенной опасности. Перечень работ повышенной опасности утвержден на нашем предприятии. На иных работах он проводится 1 раз в шесть месяцев.</w:t>
      </w:r>
      <w:r w:rsidRPr="00A35929">
        <w:rPr>
          <w:rFonts w:ascii="Times New Roman" w:eastAsia="Times New Roman" w:hAnsi="Times New Roman" w:cs="Times New Roman"/>
          <w:sz w:val="24"/>
          <w:szCs w:val="24"/>
          <w:lang w:eastAsia="ru-RU"/>
        </w:rPr>
        <w:br/>
        <w:t>Внеплановый инструктаж проводится с рабочим при изменении технологического процесса, изменении правил, нарушении работником требований инструкций по охране труда, возникновении несчастного случая, по требованию лиц, которые осуществляют надзор и контроль за состоянием охраны труда, при перерыве в работе больше 60 дней, а для работ с повышенной опасностью – 30 календарных дней.</w:t>
      </w:r>
      <w:r w:rsidRPr="00A35929">
        <w:rPr>
          <w:rFonts w:ascii="Times New Roman" w:eastAsia="Times New Roman" w:hAnsi="Times New Roman" w:cs="Times New Roman"/>
          <w:sz w:val="24"/>
          <w:szCs w:val="24"/>
          <w:lang w:eastAsia="ru-RU"/>
        </w:rPr>
        <w:br/>
        <w:t xml:space="preserve">Целевой инструктаж проводится во время допуска к выполнению работ, не </w:t>
      </w:r>
      <w:r w:rsidRPr="00A35929">
        <w:rPr>
          <w:rFonts w:ascii="Times New Roman" w:eastAsia="Times New Roman" w:hAnsi="Times New Roman" w:cs="Times New Roman"/>
          <w:sz w:val="24"/>
          <w:szCs w:val="24"/>
          <w:lang w:eastAsia="ru-RU"/>
        </w:rPr>
        <w:lastRenderedPageBreak/>
        <w:t>связанных с непосредственными обязанностями работника  (погрузка, разгрузка, разовые работы за пределами предприятия и тому подобное); ликвидации аварий, стихийного бедствия; проведении работ, на которые оформляются наряд–допуск и тому подобное.</w:t>
      </w:r>
      <w:r w:rsidRPr="00A35929">
        <w:rPr>
          <w:rFonts w:ascii="Times New Roman" w:eastAsia="Times New Roman" w:hAnsi="Times New Roman" w:cs="Times New Roman"/>
          <w:sz w:val="24"/>
          <w:szCs w:val="24"/>
          <w:lang w:eastAsia="ru-RU"/>
        </w:rPr>
        <w:br/>
        <w:t>Работники, занятые на работах с повышенной опасностью или там, где есть необходимость в профессиональном подборе, должны проходить предварительное специальное обучение и один раз в год проверку знаний соответствующих нормативных актов об охране труда.</w:t>
      </w:r>
      <w:r w:rsidRPr="00A35929">
        <w:rPr>
          <w:rFonts w:ascii="Times New Roman" w:eastAsia="Times New Roman" w:hAnsi="Times New Roman" w:cs="Times New Roman"/>
          <w:sz w:val="24"/>
          <w:szCs w:val="24"/>
          <w:lang w:eastAsia="ru-RU"/>
        </w:rPr>
        <w:br/>
        <w:t>Должностные лица согласно перечню, утвержденному Государственным комитетом по надзору за охраной труда, до начала выполнения своих обязанностей и периодически один раз на три года проходят в установленном порядке учебу, а также проверку знаний по охране труда с участием представителей органа государственного надзора и профсоюзов.</w:t>
      </w:r>
      <w:r w:rsidRPr="00A35929">
        <w:rPr>
          <w:rFonts w:ascii="Times New Roman" w:eastAsia="Times New Roman" w:hAnsi="Times New Roman" w:cs="Times New Roman"/>
          <w:sz w:val="24"/>
          <w:szCs w:val="24"/>
          <w:lang w:eastAsia="ru-RU"/>
        </w:rPr>
        <w:br/>
        <w:t>Допуск к работе лиц, не прошедших обучение, инструктаж и проверку знаний по охране труда, запрещается.</w:t>
      </w:r>
      <w:r w:rsidRPr="00A35929">
        <w:rPr>
          <w:rFonts w:ascii="Times New Roman" w:eastAsia="Times New Roman" w:hAnsi="Times New Roman" w:cs="Times New Roman"/>
          <w:sz w:val="24"/>
          <w:szCs w:val="24"/>
          <w:lang w:eastAsia="ru-RU"/>
        </w:rPr>
        <w:br/>
        <w:t>В случае неудовлетворительных знаний по вопросам охраны труда работники должны пройти повторное обучение.</w:t>
      </w:r>
      <w:r w:rsidRPr="00A35929">
        <w:rPr>
          <w:rFonts w:ascii="Times New Roman" w:eastAsia="Times New Roman" w:hAnsi="Times New Roman" w:cs="Times New Roman"/>
          <w:sz w:val="24"/>
          <w:szCs w:val="24"/>
          <w:lang w:eastAsia="ru-RU"/>
        </w:rPr>
        <w:br/>
        <w:t>По просьбе работника проводится дополнительный инструктаж по вопросам охраны труда.</w:t>
      </w:r>
    </w:p>
    <w:p w:rsidR="00A35929" w:rsidRPr="00A35929" w:rsidRDefault="00A35929" w:rsidP="00A35929">
      <w:pPr>
        <w:spacing w:before="100" w:beforeAutospacing="1" w:after="100" w:afterAutospacing="1" w:line="240" w:lineRule="auto"/>
        <w:ind w:left="720"/>
        <w:outlineLvl w:val="1"/>
        <w:rPr>
          <w:rFonts w:ascii="Times New Roman" w:eastAsia="Times New Roman" w:hAnsi="Times New Roman" w:cs="Times New Roman"/>
          <w:b/>
          <w:bCs/>
          <w:sz w:val="36"/>
          <w:szCs w:val="36"/>
          <w:lang w:eastAsia="ru-RU"/>
        </w:rPr>
      </w:pPr>
      <w:r w:rsidRPr="00A35929">
        <w:rPr>
          <w:rFonts w:ascii="Times New Roman" w:eastAsia="Times New Roman" w:hAnsi="Times New Roman" w:cs="Times New Roman"/>
          <w:b/>
          <w:bCs/>
          <w:sz w:val="36"/>
          <w:szCs w:val="36"/>
          <w:lang w:eastAsia="ru-RU"/>
        </w:rPr>
        <w:t>Государственный надзор и общественный контроль за охраной труда на предприятии</w:t>
      </w:r>
    </w:p>
    <w:p w:rsidR="00A35929" w:rsidRPr="00A35929" w:rsidRDefault="00A35929" w:rsidP="00A35929">
      <w:pPr>
        <w:spacing w:beforeAutospacing="1" w:after="0" w:afterAutospacing="1" w:line="240" w:lineRule="auto"/>
        <w:ind w:left="72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Для обеспечения гарантированного Конституцией Украины права граждан на надлежащие условия труда в Украине действует система государственного надзора за охраной труда. К органам государственного надзора за охраной труда относятся:</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органы Государственного департамента по надзору за охраной труда Минтруда;</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органы Главной государственной инспекции по надзору за ядерной безопасностью Министерства экологии и природных ресурсов Украины;</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органы государственного пожарного надзора Главного управления Государственной пожарной охраны Министерства внутренних дел Украины;</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органы и учреждения санитарно - эпидемиологической службы Министерства здравоохранения Украины.</w:t>
      </w:r>
      <w:r w:rsidRPr="00A35929">
        <w:rPr>
          <w:rFonts w:ascii="Times New Roman" w:eastAsia="Times New Roman" w:hAnsi="Times New Roman" w:cs="Times New Roman"/>
          <w:sz w:val="24"/>
          <w:szCs w:val="24"/>
          <w:lang w:eastAsia="ru-RU"/>
        </w:rPr>
        <w:br/>
        <w:t>       Высший надзор за соблюдением норм и правил по охране труда осуществляется Генеральным прокурором Украины и подчиненными ему прокурорами.</w:t>
      </w:r>
      <w:r w:rsidRPr="00A35929">
        <w:rPr>
          <w:rFonts w:ascii="Times New Roman" w:eastAsia="Times New Roman" w:hAnsi="Times New Roman" w:cs="Times New Roman"/>
          <w:sz w:val="24"/>
          <w:szCs w:val="24"/>
          <w:lang w:eastAsia="ru-RU"/>
        </w:rPr>
        <w:br/>
        <w:t>Каждый из вышеупомянутых органов выполняет функции в границах своей компетенции, определенной положениями об этих органах. Эти  положения утверждаются Указом Президента Украины. Должностные лица органов государственного надзора за охраной труда (государственные инспектора) имеют право:</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беспрепятственно в любое время посещать подконтрольные предприятия для проверки соблюдения законодательства об охране труда, получать от собственника необходимые пояснения, материалы и информацию по данным вопросам;</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выдавать руководителям предприятий, а также их должностным лицам, руководителям структурных подразделений Совета министров Автономной Республики Крым, местных советов народных депутатов, министерств и других центральных органов исполнительной власти  обязательные для выполнения распоряжения (предписания) об устранении нарушений и недостатков в области охраны труда;</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lastRenderedPageBreak/>
        <w:t>запрещать эксплуатацию предприятий, отдельных производств, цехов, участков, рабочих мест и оборудования до устранения нарушений требований охраны труда, которые создают угрозу жизни или здоровью работающих;</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привлекать к административной ответственности работников, виновных в нарушении законодательных и иных нормативных актов об охране труда;</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направлять собственникам, руководителям предприятий представления  о несоответствии отдельных должностных лиц занимаемой должности, передавать в необходимых случаях материалы органам прокуратуры  для привлечения их к уголовной ответственности.       Органы государственного надзора за охраной труда устанавливают порядок разработки и утверждения собственниками  положений, инструкций и иных актов об охране труда, которые действуют на предприятиях, разрабатывают типовые  документы по этим вопросам.</w:t>
      </w:r>
      <w:r w:rsidRPr="00A35929">
        <w:rPr>
          <w:rFonts w:ascii="Times New Roman" w:eastAsia="Times New Roman" w:hAnsi="Times New Roman" w:cs="Times New Roman"/>
          <w:sz w:val="24"/>
          <w:szCs w:val="24"/>
          <w:lang w:eastAsia="ru-RU"/>
        </w:rPr>
        <w:br/>
        <w:t>Собственник должен создать необходимые условия для работы представителей органов  государственного надзора за охраной труда.</w:t>
      </w:r>
      <w:r w:rsidRPr="00A35929">
        <w:rPr>
          <w:rFonts w:ascii="Times New Roman" w:eastAsia="Times New Roman" w:hAnsi="Times New Roman" w:cs="Times New Roman"/>
          <w:sz w:val="24"/>
          <w:szCs w:val="24"/>
          <w:lang w:eastAsia="ru-RU"/>
        </w:rPr>
        <w:br/>
        <w:t>Общественный контроль за соблюдением законодательства об охране труда осуществляют:</w:t>
      </w:r>
    </w:p>
    <w:p w:rsidR="00A35929" w:rsidRPr="00A35929" w:rsidRDefault="00A35929" w:rsidP="00A359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трудовые коллективы через избранных ими уполномоченных;</w:t>
      </w:r>
    </w:p>
    <w:p w:rsidR="00A35929" w:rsidRPr="00A35929" w:rsidRDefault="00A35929" w:rsidP="00A35929">
      <w:pPr>
        <w:numPr>
          <w:ilvl w:val="0"/>
          <w:numId w:val="1"/>
        </w:numPr>
        <w:spacing w:before="100" w:beforeAutospacing="1" w:after="240"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профессиональные союзы – в лице своих выборных органов и представителей.</w:t>
      </w:r>
      <w:r w:rsidRPr="00A35929">
        <w:rPr>
          <w:rFonts w:ascii="Times New Roman" w:eastAsia="Times New Roman" w:hAnsi="Times New Roman" w:cs="Times New Roman"/>
          <w:sz w:val="24"/>
          <w:szCs w:val="24"/>
          <w:lang w:eastAsia="ru-RU"/>
        </w:rPr>
        <w:br/>
        <w:t>Деятельность уполномоченных трудовых коллективов по вопросам охраны труда регулируются Законом «Об охране труда», и Типовым положением о работе уполномоченных трудовых коллективов по вопросам охраны труда (утверждено приказом Госнадзорохрантруда от 28.12.1993 г/ № 135).</w:t>
      </w:r>
      <w:r w:rsidRPr="00A35929">
        <w:rPr>
          <w:rFonts w:ascii="Times New Roman" w:eastAsia="Times New Roman" w:hAnsi="Times New Roman" w:cs="Times New Roman"/>
          <w:sz w:val="24"/>
          <w:szCs w:val="24"/>
          <w:lang w:eastAsia="ru-RU"/>
        </w:rPr>
        <w:br/>
        <w:t>Они избираются простым большинством голосов на общих собраниях коллектива предприятия или цеха, смены, участка открытым голосованием. Уполномоченным не может быть избран работник, который в соответствии с должностными обязанностями отвечает за организацию безопасных и безвредных условий труда.</w:t>
      </w:r>
      <w:r w:rsidRPr="00A35929">
        <w:rPr>
          <w:rFonts w:ascii="Times New Roman" w:eastAsia="Times New Roman" w:hAnsi="Times New Roman" w:cs="Times New Roman"/>
          <w:sz w:val="24"/>
          <w:szCs w:val="24"/>
          <w:lang w:eastAsia="ru-RU"/>
        </w:rPr>
        <w:br/>
        <w:t>Собственник обязан обеспечить их обучение и снабдить необходимыми нормативными актами об охране труда, освобождать их от работы на предусмотренный коллективным договором срок для проведения проверок условий и безопасности труда.</w:t>
      </w:r>
      <w:r w:rsidRPr="00A35929">
        <w:rPr>
          <w:rFonts w:ascii="Times New Roman" w:eastAsia="Times New Roman" w:hAnsi="Times New Roman" w:cs="Times New Roman"/>
          <w:sz w:val="24"/>
          <w:szCs w:val="24"/>
          <w:lang w:eastAsia="ru-RU"/>
        </w:rPr>
        <w:br/>
        <w:t>Уполномоченные трудовых коллективов могут требовать от руководителя структурного подразделения прекращения работы на рабочих местах, которые создают угрозу жизни или здоровью работающих, направлять обязательные для рассмотрения предложения, касающиеся улучшения состояния безопасности на рабочих местах.</w:t>
      </w:r>
      <w:r w:rsidRPr="00A35929">
        <w:rPr>
          <w:rFonts w:ascii="Times New Roman" w:eastAsia="Times New Roman" w:hAnsi="Times New Roman" w:cs="Times New Roman"/>
          <w:sz w:val="24"/>
          <w:szCs w:val="24"/>
          <w:lang w:eastAsia="ru-RU"/>
        </w:rPr>
        <w:br/>
        <w:t>Общественный контроль за состоянием условий и безопасности труда на предприятиях профсоюзы осуществляют через свои выборные органы и представителей.</w:t>
      </w:r>
      <w:r w:rsidRPr="00A35929">
        <w:rPr>
          <w:rFonts w:ascii="Times New Roman" w:eastAsia="Times New Roman" w:hAnsi="Times New Roman" w:cs="Times New Roman"/>
          <w:sz w:val="24"/>
          <w:szCs w:val="24"/>
          <w:lang w:eastAsia="ru-RU"/>
        </w:rPr>
        <w:br/>
        <w:t>Профсоюзный комитет имеет право направлять собственнику представителей по любому вопросу охраны труда и добиваться от него аргументированного ответа.</w:t>
      </w:r>
      <w:r w:rsidRPr="00A35929">
        <w:rPr>
          <w:rFonts w:ascii="Times New Roman" w:eastAsia="Times New Roman" w:hAnsi="Times New Roman" w:cs="Times New Roman"/>
          <w:sz w:val="24"/>
          <w:szCs w:val="24"/>
          <w:lang w:eastAsia="ru-RU"/>
        </w:rPr>
        <w:br/>
        <w:t>Во исполнении своих функций профсоюзный комитет организует проверки состояния условий и безопасности труда, принимает участие в формировании раздела «Охрана труда» коллективного договора, защищает интересы  членов профсоюзов при рассмотрении конфликтных ситуаций и тому подобное.</w:t>
      </w:r>
    </w:p>
    <w:p w:rsidR="00A35929" w:rsidRPr="00A35929" w:rsidRDefault="00A35929" w:rsidP="00A35929">
      <w:pPr>
        <w:spacing w:before="100" w:beforeAutospacing="1" w:after="100" w:afterAutospacing="1" w:line="240" w:lineRule="auto"/>
        <w:ind w:left="720"/>
        <w:outlineLvl w:val="1"/>
        <w:rPr>
          <w:rFonts w:ascii="Times New Roman" w:eastAsia="Times New Roman" w:hAnsi="Times New Roman" w:cs="Times New Roman"/>
          <w:b/>
          <w:bCs/>
          <w:sz w:val="36"/>
          <w:szCs w:val="36"/>
          <w:lang w:eastAsia="ru-RU"/>
        </w:rPr>
      </w:pPr>
      <w:r w:rsidRPr="00A35929">
        <w:rPr>
          <w:rFonts w:ascii="Times New Roman" w:eastAsia="Times New Roman" w:hAnsi="Times New Roman" w:cs="Times New Roman"/>
          <w:b/>
          <w:bCs/>
          <w:sz w:val="36"/>
          <w:szCs w:val="36"/>
          <w:u w:val="single"/>
          <w:lang w:eastAsia="ru-RU"/>
        </w:rPr>
        <w:t xml:space="preserve">ТЕМА № 4 </w:t>
      </w:r>
      <w:r w:rsidRPr="00A35929">
        <w:rPr>
          <w:rFonts w:ascii="Times New Roman" w:eastAsia="Times New Roman" w:hAnsi="Times New Roman" w:cs="Times New Roman"/>
          <w:b/>
          <w:bCs/>
          <w:sz w:val="36"/>
          <w:szCs w:val="36"/>
          <w:lang w:eastAsia="ru-RU"/>
        </w:rPr>
        <w:br/>
        <w:t>Основные опасные и вредные производственные факторы, характерные для нашего производства.</w:t>
      </w:r>
    </w:p>
    <w:p w:rsidR="00A35929" w:rsidRPr="00A35929" w:rsidRDefault="00A35929" w:rsidP="00A35929">
      <w:pPr>
        <w:spacing w:beforeAutospacing="1" w:after="0" w:afterAutospacing="1" w:line="240" w:lineRule="auto"/>
        <w:ind w:left="72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lastRenderedPageBreak/>
        <w:t>        В соответствии с ГОСТ 12.0.003-74.</w:t>
      </w:r>
      <w:r w:rsidRPr="00A35929">
        <w:rPr>
          <w:rFonts w:ascii="Times New Roman" w:eastAsia="Times New Roman" w:hAnsi="Times New Roman" w:cs="Times New Roman"/>
          <w:sz w:val="24"/>
          <w:szCs w:val="24"/>
          <w:lang w:eastAsia="ru-RU"/>
        </w:rPr>
        <w:br/>
        <w:t>Опасные и вредные производственные факторы по природе действия делятся на 4 группы:</w:t>
      </w:r>
    </w:p>
    <w:p w:rsidR="00A35929" w:rsidRPr="00A35929" w:rsidRDefault="00A35929" w:rsidP="00A3592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физические;</w:t>
      </w:r>
    </w:p>
    <w:p w:rsidR="00A35929" w:rsidRPr="00A35929" w:rsidRDefault="00A35929" w:rsidP="00A3592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химические;</w:t>
      </w:r>
    </w:p>
    <w:p w:rsidR="00A35929" w:rsidRPr="00A35929" w:rsidRDefault="00A35929" w:rsidP="00A3592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биологические;</w:t>
      </w:r>
    </w:p>
    <w:p w:rsidR="00A35929" w:rsidRPr="00A35929" w:rsidRDefault="00A35929" w:rsidP="00A3592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психофизиологические.</w:t>
      </w:r>
    </w:p>
    <w:p w:rsidR="00A35929" w:rsidRPr="00A35929" w:rsidRDefault="00A35929" w:rsidP="00A35929">
      <w:pPr>
        <w:spacing w:beforeAutospacing="1" w:after="0" w:afterAutospacing="1" w:line="240" w:lineRule="auto"/>
        <w:ind w:left="72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Группа физических опасных и вредных производственных факторов разделяется на следующие подгруппы:</w:t>
      </w:r>
    </w:p>
    <w:p w:rsidR="00A35929" w:rsidRPr="00A35929" w:rsidRDefault="00A35929" w:rsidP="00A3592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машины и механизмы, которые двигаются;</w:t>
      </w:r>
    </w:p>
    <w:p w:rsidR="00A35929" w:rsidRPr="00A35929" w:rsidRDefault="00A35929" w:rsidP="00A3592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незащищенные движущиеся элементы производственного оборудования;</w:t>
      </w:r>
    </w:p>
    <w:p w:rsidR="00A35929" w:rsidRPr="00A35929" w:rsidRDefault="00A35929" w:rsidP="00A3592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изделия, заготовки, материалы, которые перемещаются;</w:t>
      </w:r>
    </w:p>
    <w:p w:rsidR="00A35929" w:rsidRPr="00A35929" w:rsidRDefault="00A35929" w:rsidP="00A3592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повышенная запыленность и загазованность воздуха рабочей зоны;</w:t>
      </w:r>
    </w:p>
    <w:p w:rsidR="00A35929" w:rsidRPr="00A35929" w:rsidRDefault="00A35929" w:rsidP="00A3592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повышенная или пониженная температура воздуха рабочей зоны;</w:t>
      </w:r>
    </w:p>
    <w:p w:rsidR="00A35929" w:rsidRPr="00A35929" w:rsidRDefault="00A35929" w:rsidP="00A3592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повышенный уровень шума на рабочем месте;</w:t>
      </w:r>
    </w:p>
    <w:p w:rsidR="00A35929" w:rsidRPr="00A35929" w:rsidRDefault="00A35929" w:rsidP="00A3592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повышенный уровень вибрации;</w:t>
      </w:r>
    </w:p>
    <w:p w:rsidR="00A35929" w:rsidRPr="00A35929" w:rsidRDefault="00A35929" w:rsidP="00A3592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недостаточная освещенность рабочей зоны;</w:t>
      </w:r>
    </w:p>
    <w:p w:rsidR="00A35929" w:rsidRPr="00A35929" w:rsidRDefault="00A35929" w:rsidP="00A3592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отсутствие или недостаточность естественного освещения.</w:t>
      </w:r>
    </w:p>
    <w:p w:rsidR="00A35929" w:rsidRPr="00A35929" w:rsidRDefault="00A35929" w:rsidP="00A35929">
      <w:pPr>
        <w:spacing w:beforeAutospacing="1" w:after="0" w:afterAutospacing="1" w:line="240" w:lineRule="auto"/>
        <w:ind w:left="72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Группа биологических опасных и вредных производственных факторов:</w:t>
      </w:r>
    </w:p>
    <w:p w:rsidR="00A35929" w:rsidRPr="00A35929" w:rsidRDefault="00A35929" w:rsidP="00A3592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микроорганизмы (бактерии, вирусы и тому подобное);</w:t>
      </w:r>
    </w:p>
    <w:p w:rsidR="00A35929" w:rsidRPr="00A35929" w:rsidRDefault="00A35929" w:rsidP="00A3592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макроорганизмы (растения и животные).</w:t>
      </w:r>
    </w:p>
    <w:p w:rsidR="00A35929" w:rsidRPr="00A35929" w:rsidRDefault="00A35929" w:rsidP="00A35929">
      <w:pPr>
        <w:spacing w:beforeAutospacing="1" w:after="0" w:afterAutospacing="1" w:line="240" w:lineRule="auto"/>
        <w:ind w:left="72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Группа психофизиологических опасных и вредных производственных факторов по характеру влияния разделяется на следующие подгруппы:</w:t>
      </w:r>
    </w:p>
    <w:p w:rsidR="00A35929" w:rsidRPr="00A35929" w:rsidRDefault="00A35929" w:rsidP="00A3592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физические перегрузки;</w:t>
      </w:r>
    </w:p>
    <w:p w:rsidR="00A35929" w:rsidRPr="00A35929" w:rsidRDefault="00A35929" w:rsidP="00A3592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нервно-психические перегрузки.</w:t>
      </w:r>
    </w:p>
    <w:p w:rsidR="00A35929" w:rsidRPr="00A35929" w:rsidRDefault="00A35929" w:rsidP="00A35929">
      <w:pPr>
        <w:spacing w:beforeAutospacing="1" w:after="0" w:afterAutospacing="1" w:line="240" w:lineRule="auto"/>
        <w:ind w:left="72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К основным факторам, которые вредно влияют на здоровье человека (пыль, газ, химические вещества), тепловые и ионизирующее излучения, электромагнитные поля, ультразвук, шум, вибрация и тому подобное.</w:t>
      </w:r>
    </w:p>
    <w:p w:rsidR="00A35929" w:rsidRPr="00A35929" w:rsidRDefault="00A35929" w:rsidP="00A35929">
      <w:pPr>
        <w:spacing w:before="100" w:beforeAutospacing="1" w:after="100" w:afterAutospacing="1" w:line="240" w:lineRule="auto"/>
        <w:ind w:left="720"/>
        <w:outlineLvl w:val="3"/>
        <w:rPr>
          <w:rFonts w:ascii="Times New Roman" w:eastAsia="Times New Roman" w:hAnsi="Times New Roman" w:cs="Times New Roman"/>
          <w:b/>
          <w:bCs/>
          <w:sz w:val="24"/>
          <w:szCs w:val="24"/>
          <w:lang w:eastAsia="ru-RU"/>
        </w:rPr>
      </w:pPr>
      <w:r w:rsidRPr="00A35929">
        <w:rPr>
          <w:rFonts w:ascii="Times New Roman" w:eastAsia="Times New Roman" w:hAnsi="Times New Roman" w:cs="Times New Roman"/>
          <w:b/>
          <w:bCs/>
          <w:sz w:val="24"/>
          <w:szCs w:val="24"/>
          <w:lang w:eastAsia="ru-RU"/>
        </w:rPr>
        <w:t>СПОСОБЫ  И СРЕДСТВА  ИНДИВИДУАЛЬНОЙ  И КОЛЛЕКТИВНОЙ  ЗАЩИТЫ.</w:t>
      </w:r>
    </w:p>
    <w:p w:rsidR="00A35929" w:rsidRPr="00A35929" w:rsidRDefault="00A35929" w:rsidP="00A35929">
      <w:pPr>
        <w:spacing w:beforeAutospacing="1" w:after="0" w:afterAutospacing="1" w:line="240" w:lineRule="auto"/>
        <w:ind w:left="72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Средства защиты работающих, применяемые в комплексе со всеми другими методами обеспечения безопасности процесса производства, должны либо удалить вредные и опасные производственные факторы, присущие принятой технологии и условиям работы, из рабочей зоны, либо снизить их содержание (уровень) в рабочей зоне до допустимых органами здравоохранения уровней как в штатном режиме, так и в случае возникновения аварии, либо ослабить воздействие вредных факторов производственной среды (шума – на орган слуха, теплового излучения – на орган зрения, местной вибрации – на руки и т.п.) на организм работающих.</w:t>
      </w:r>
      <w:r w:rsidRPr="00A35929">
        <w:rPr>
          <w:rFonts w:ascii="Times New Roman" w:eastAsia="Times New Roman" w:hAnsi="Times New Roman" w:cs="Times New Roman"/>
          <w:sz w:val="24"/>
          <w:szCs w:val="24"/>
          <w:lang w:eastAsia="ru-RU"/>
        </w:rPr>
        <w:br/>
        <w:t xml:space="preserve">В зависимости от характера их применения средства защиты работающих подразделяются на средства коллективной защиты (СКЗ) и средства  индивидуальной защиты (СИЗ). Классификация средств коллективной защиты определяется тем производственным фактором, для защиты от которого они </w:t>
      </w:r>
      <w:r w:rsidRPr="00A35929">
        <w:rPr>
          <w:rFonts w:ascii="Times New Roman" w:eastAsia="Times New Roman" w:hAnsi="Times New Roman" w:cs="Times New Roman"/>
          <w:sz w:val="24"/>
          <w:szCs w:val="24"/>
          <w:lang w:eastAsia="ru-RU"/>
        </w:rPr>
        <w:lastRenderedPageBreak/>
        <w:t>предназначены. Так выделяют средства нормализации воздушной среды производственных помещений и рабочих мест (микроклимат, содержания кислорода, вредных примесей в виде паров и аэрозолей, уровней ионизации и барометрического давления, температурных перепадов) и освещенности; средства защиты от отдельных видов излучений (ионизирующего, инфракрасного, ультрафиолетового, электромагнитного, лазерного) и повышенной напряженности магнитных и электрических полей; средства защиты от колебаний воздушной среды (шум, ультра- и инфразвук) и повышенного уровня вибрации (общей и локальной); от поражения электрическим током или повышенного уровня статического электричества; от повышенных или пониженных температур поверхностей оборудования, материалов, изделий, заготовок; от воздействия  механических факторов и падения с высоты; от воздействия факторов химической и биологической природы.</w:t>
      </w:r>
      <w:r w:rsidRPr="00A35929">
        <w:rPr>
          <w:rFonts w:ascii="Times New Roman" w:eastAsia="Times New Roman" w:hAnsi="Times New Roman" w:cs="Times New Roman"/>
          <w:sz w:val="24"/>
          <w:szCs w:val="24"/>
          <w:lang w:eastAsia="ru-RU"/>
        </w:rPr>
        <w:br/>
        <w:t>Средства индивидуальной защиты классифицируются в зависимости от назначения или защищаемой части тела. Выделяют следующие классы СИЗ: изолирующие костюмы, средства защиты органов дыхания, одежда специальная защитная, средства защиты ног, рук, головы, лица, глаз, органа слуха, средства защиты от падения с высоты и другие предохранительные средства, средства дерматологические защитные и средства защитные комплексные.</w:t>
      </w:r>
    </w:p>
    <w:p w:rsidR="00A35929" w:rsidRPr="00A35929" w:rsidRDefault="00A35929" w:rsidP="00A35929">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A35929" w:rsidRPr="00A35929" w:rsidRDefault="00A35929" w:rsidP="00A35929">
      <w:pPr>
        <w:spacing w:before="100" w:beforeAutospacing="1" w:after="100" w:afterAutospacing="1" w:line="240" w:lineRule="auto"/>
        <w:ind w:left="720"/>
        <w:outlineLvl w:val="3"/>
        <w:rPr>
          <w:rFonts w:ascii="Times New Roman" w:eastAsia="Times New Roman" w:hAnsi="Times New Roman" w:cs="Times New Roman"/>
          <w:b/>
          <w:bCs/>
          <w:sz w:val="24"/>
          <w:szCs w:val="24"/>
          <w:lang w:eastAsia="ru-RU"/>
        </w:rPr>
      </w:pPr>
      <w:r w:rsidRPr="00A35929">
        <w:rPr>
          <w:rFonts w:ascii="Times New Roman" w:eastAsia="Times New Roman" w:hAnsi="Times New Roman" w:cs="Times New Roman"/>
          <w:b/>
          <w:bCs/>
          <w:sz w:val="24"/>
          <w:szCs w:val="24"/>
          <w:lang w:eastAsia="ru-RU"/>
        </w:rPr>
        <w:t>Знаки безопасности.Сигнализация</w:t>
      </w:r>
    </w:p>
    <w:p w:rsidR="00A35929" w:rsidRPr="00A35929" w:rsidRDefault="00A35929" w:rsidP="00A35929">
      <w:pPr>
        <w:spacing w:beforeAutospacing="1" w:after="0" w:afterAutospacing="1" w:line="240" w:lineRule="auto"/>
        <w:ind w:left="72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Они регламентируются ГОСТ 12.4.026–76. Установлено четыре сигнальных цвета: красный, желтый, зеленый, синий.</w:t>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b/>
          <w:bCs/>
          <w:sz w:val="24"/>
          <w:szCs w:val="24"/>
          <w:lang w:eastAsia="ru-RU"/>
        </w:rPr>
        <w:t>Красный</w:t>
      </w:r>
      <w:r w:rsidRPr="00A35929">
        <w:rPr>
          <w:rFonts w:ascii="Times New Roman" w:eastAsia="Times New Roman" w:hAnsi="Times New Roman" w:cs="Times New Roman"/>
          <w:sz w:val="24"/>
          <w:szCs w:val="24"/>
          <w:lang w:eastAsia="ru-RU"/>
        </w:rPr>
        <w:t xml:space="preserve"> сигнальный цвет применяется как запрещающий, указывает на непосредственную опасность и средства пожаротушения. Он применяется для нанесения запрещающихся надписей и символов на знаках пожарной безопасности; для окраски внутренних частей кожухов и корпусов, которые открываются, и тому подобное.</w:t>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b/>
          <w:bCs/>
          <w:sz w:val="24"/>
          <w:szCs w:val="24"/>
          <w:lang w:eastAsia="ru-RU"/>
        </w:rPr>
        <w:t>Желтый</w:t>
      </w:r>
      <w:r w:rsidRPr="00A35929">
        <w:rPr>
          <w:rFonts w:ascii="Times New Roman" w:eastAsia="Times New Roman" w:hAnsi="Times New Roman" w:cs="Times New Roman"/>
          <w:sz w:val="24"/>
          <w:szCs w:val="24"/>
          <w:lang w:eastAsia="ru-RU"/>
        </w:rPr>
        <w:t xml:space="preserve"> сигнальный цвет применяется для предупреждения возможной опасности. Он наносится на строительные конструкции, элементы  производственного оборудования, предохранительные устройства.</w:t>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b/>
          <w:bCs/>
          <w:sz w:val="24"/>
          <w:szCs w:val="24"/>
          <w:lang w:eastAsia="ru-RU"/>
        </w:rPr>
        <w:t>Зеленый</w:t>
      </w:r>
      <w:r w:rsidRPr="00A35929">
        <w:rPr>
          <w:rFonts w:ascii="Times New Roman" w:eastAsia="Times New Roman" w:hAnsi="Times New Roman" w:cs="Times New Roman"/>
          <w:sz w:val="24"/>
          <w:szCs w:val="24"/>
          <w:lang w:eastAsia="ru-RU"/>
        </w:rPr>
        <w:t xml:space="preserve"> сигнальный цвет применяется для нанесения знаков, которые указывают на безопасность и предписываю, что нужно делать.</w:t>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b/>
          <w:bCs/>
          <w:sz w:val="24"/>
          <w:szCs w:val="24"/>
          <w:lang w:eastAsia="ru-RU"/>
        </w:rPr>
        <w:t>Синий</w:t>
      </w:r>
      <w:r w:rsidRPr="00A35929">
        <w:rPr>
          <w:rFonts w:ascii="Times New Roman" w:eastAsia="Times New Roman" w:hAnsi="Times New Roman" w:cs="Times New Roman"/>
          <w:sz w:val="24"/>
          <w:szCs w:val="24"/>
          <w:lang w:eastAsia="ru-RU"/>
        </w:rPr>
        <w:t xml:space="preserve"> сигнальный цвет применяется для информации и указания.</w:t>
      </w:r>
      <w:r w:rsidRPr="00A35929">
        <w:rPr>
          <w:rFonts w:ascii="Times New Roman" w:eastAsia="Times New Roman" w:hAnsi="Times New Roman" w:cs="Times New Roman"/>
          <w:sz w:val="24"/>
          <w:szCs w:val="24"/>
          <w:lang w:eastAsia="ru-RU"/>
        </w:rPr>
        <w:br/>
        <w:t>На основании этих сигнальных цветов установлено четыре группы знаков безопасности: запрещающие, предупреждающие, предписывающие, указательные.</w:t>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b/>
          <w:bCs/>
          <w:sz w:val="24"/>
          <w:szCs w:val="24"/>
          <w:lang w:eastAsia="ru-RU"/>
        </w:rPr>
        <w:t>Разрывы и габариты безопасности.</w:t>
      </w:r>
      <w:r w:rsidRPr="00A35929">
        <w:rPr>
          <w:rFonts w:ascii="Times New Roman" w:eastAsia="Times New Roman" w:hAnsi="Times New Roman" w:cs="Times New Roman"/>
          <w:sz w:val="24"/>
          <w:szCs w:val="24"/>
          <w:lang w:eastAsia="ru-RU"/>
        </w:rPr>
        <w:br/>
        <w:t>Под ними понимают то минимальное расстояние между объектами, которое необходимо соблюдать для возможности безопасной работы в этой зоне. Они нормируются соответствующими стандартами и нормами.</w:t>
      </w:r>
      <w:r w:rsidRPr="00A35929">
        <w:rPr>
          <w:rFonts w:ascii="Times New Roman" w:eastAsia="Times New Roman" w:hAnsi="Times New Roman" w:cs="Times New Roman"/>
          <w:sz w:val="24"/>
          <w:szCs w:val="24"/>
          <w:lang w:eastAsia="ru-RU"/>
        </w:rPr>
        <w:br/>
        <w:t>Разрывы соблюдаются с целью пожарной безопасности (разрывы между зданиями, сооружениями, материалами, которые хранятся); для безопасности дорожного и железнодорожного движения; для безопасного и удобного обслуживания технологического оборудования.</w:t>
      </w:r>
    </w:p>
    <w:p w:rsidR="00A35929" w:rsidRPr="00A35929" w:rsidRDefault="00A35929" w:rsidP="00A35929">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A35929" w:rsidRPr="00A35929" w:rsidRDefault="00A35929" w:rsidP="00A35929">
      <w:pPr>
        <w:spacing w:before="100" w:beforeAutospacing="1" w:after="100" w:afterAutospacing="1" w:line="240" w:lineRule="auto"/>
        <w:ind w:left="720"/>
        <w:outlineLvl w:val="3"/>
        <w:rPr>
          <w:rFonts w:ascii="Times New Roman" w:eastAsia="Times New Roman" w:hAnsi="Times New Roman" w:cs="Times New Roman"/>
          <w:b/>
          <w:bCs/>
          <w:sz w:val="24"/>
          <w:szCs w:val="24"/>
          <w:lang w:eastAsia="ru-RU"/>
        </w:rPr>
      </w:pPr>
      <w:r w:rsidRPr="00A35929">
        <w:rPr>
          <w:rFonts w:ascii="Times New Roman" w:eastAsia="Times New Roman" w:hAnsi="Times New Roman" w:cs="Times New Roman"/>
          <w:b/>
          <w:bCs/>
          <w:sz w:val="24"/>
          <w:szCs w:val="24"/>
          <w:lang w:eastAsia="ru-RU"/>
        </w:rPr>
        <w:t>Порядок и норма выдачи средств индивидуальной защиты</w:t>
      </w:r>
    </w:p>
    <w:p w:rsidR="00A35929" w:rsidRPr="00A35929" w:rsidRDefault="00A35929" w:rsidP="00A35929">
      <w:pPr>
        <w:spacing w:beforeAutospacing="1" w:after="0" w:afterAutospacing="1" w:line="240" w:lineRule="auto"/>
        <w:ind w:left="72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lastRenderedPageBreak/>
        <w:t>Согласно ст.10 Закона Украины «Об охране труда» на работах с вредными и опасными условиями труда, а также работах, связанных с загрязнением или осуществляемых в неблагоприятных температурных условиях, работникам выдаются бесплатно по установленным нормам специальная одежда, специальная обувь и иные средства индивидуальной защиты, а также моющие и обезвреживающие средства.</w:t>
      </w:r>
      <w:r w:rsidRPr="00A35929">
        <w:rPr>
          <w:rFonts w:ascii="Times New Roman" w:eastAsia="Times New Roman" w:hAnsi="Times New Roman" w:cs="Times New Roman"/>
          <w:sz w:val="24"/>
          <w:szCs w:val="24"/>
          <w:lang w:eastAsia="ru-RU"/>
        </w:rPr>
        <w:br/>
        <w:t>Собственник или уполномоченный им орган обязан организовать комплектования и сохранения средств индивидуальной защиты согласно нормативных актов об охране труда.</w:t>
      </w:r>
      <w:r w:rsidRPr="00A35929">
        <w:rPr>
          <w:rFonts w:ascii="Times New Roman" w:eastAsia="Times New Roman" w:hAnsi="Times New Roman" w:cs="Times New Roman"/>
          <w:sz w:val="24"/>
          <w:szCs w:val="24"/>
          <w:lang w:eastAsia="ru-RU"/>
        </w:rPr>
        <w:br/>
        <w:t>Положение о порядке обеспечения работников специальной одеждой, специальной обувью  и другими средствами индивидуальной защиты утвержденные приказом Госнадзорохрантруда от 29.10.1996 г. № 170. Это положение определяет порядок выдачи спецодежды, спецобуви и других средств индивидуальной  защиты, сохранность и их использование.</w:t>
      </w:r>
      <w:r w:rsidRPr="00A35929">
        <w:rPr>
          <w:rFonts w:ascii="Times New Roman" w:eastAsia="Times New Roman" w:hAnsi="Times New Roman" w:cs="Times New Roman"/>
          <w:sz w:val="24"/>
          <w:szCs w:val="24"/>
          <w:lang w:eastAsia="ru-RU"/>
        </w:rPr>
        <w:br/>
        <w:t>Средства индивидуальной защиты являются собственностью предприятия.</w:t>
      </w:r>
      <w:r w:rsidRPr="00A35929">
        <w:rPr>
          <w:rFonts w:ascii="Times New Roman" w:eastAsia="Times New Roman" w:hAnsi="Times New Roman" w:cs="Times New Roman"/>
          <w:sz w:val="24"/>
          <w:szCs w:val="24"/>
          <w:lang w:eastAsia="ru-RU"/>
        </w:rPr>
        <w:br/>
        <w:t>Существуют разработанные нормы выдачи средств индивидуальной защиты по отраслям производства.</w:t>
      </w:r>
    </w:p>
    <w:p w:rsidR="00A35929" w:rsidRPr="00A35929" w:rsidRDefault="00A35929" w:rsidP="00A35929">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A35929" w:rsidRPr="00A35929" w:rsidRDefault="00A35929" w:rsidP="00A35929">
      <w:pPr>
        <w:spacing w:beforeAutospacing="1" w:after="0" w:afterAutospacing="1" w:line="240" w:lineRule="auto"/>
        <w:ind w:left="720"/>
        <w:rPr>
          <w:rFonts w:ascii="Times New Roman" w:eastAsia="Times New Roman" w:hAnsi="Times New Roman" w:cs="Times New Roman"/>
          <w:sz w:val="24"/>
          <w:szCs w:val="24"/>
          <w:lang w:eastAsia="ru-RU"/>
        </w:rPr>
      </w:pPr>
    </w:p>
    <w:p w:rsidR="00A35929" w:rsidRPr="00A35929" w:rsidRDefault="00A35929" w:rsidP="00A35929">
      <w:pPr>
        <w:spacing w:before="100" w:beforeAutospacing="1" w:after="100" w:afterAutospacing="1" w:line="240" w:lineRule="auto"/>
        <w:ind w:left="720"/>
        <w:outlineLvl w:val="1"/>
        <w:rPr>
          <w:rFonts w:ascii="Times New Roman" w:eastAsia="Times New Roman" w:hAnsi="Times New Roman" w:cs="Times New Roman"/>
          <w:b/>
          <w:bCs/>
          <w:sz w:val="36"/>
          <w:szCs w:val="36"/>
          <w:lang w:eastAsia="ru-RU"/>
        </w:rPr>
      </w:pPr>
      <w:r w:rsidRPr="00A35929">
        <w:rPr>
          <w:rFonts w:ascii="Times New Roman" w:eastAsia="Times New Roman" w:hAnsi="Times New Roman" w:cs="Times New Roman"/>
          <w:b/>
          <w:bCs/>
          <w:sz w:val="36"/>
          <w:szCs w:val="36"/>
          <w:u w:val="single"/>
          <w:lang w:eastAsia="ru-RU"/>
        </w:rPr>
        <w:t>ТЕМА № 5</w:t>
      </w:r>
      <w:r w:rsidRPr="00A35929">
        <w:rPr>
          <w:rFonts w:ascii="Times New Roman" w:eastAsia="Times New Roman" w:hAnsi="Times New Roman" w:cs="Times New Roman"/>
          <w:b/>
          <w:bCs/>
          <w:sz w:val="36"/>
          <w:szCs w:val="36"/>
          <w:lang w:eastAsia="ru-RU"/>
        </w:rPr>
        <w:br/>
        <w:t>Основные требования производственной санитарии и личной гигиены.</w:t>
      </w:r>
    </w:p>
    <w:p w:rsidR="00A35929" w:rsidRPr="00A35929" w:rsidRDefault="00A35929" w:rsidP="00A35929">
      <w:pPr>
        <w:spacing w:beforeAutospacing="1" w:after="0" w:afterAutospacing="1" w:line="240" w:lineRule="auto"/>
        <w:ind w:left="72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        Производственная санитария рассматривает вопросы влияния основных производственных факторов на состояние здоровья работающих. Это такие факторы как: микроклимат, излучение, освещение, шум, вибрация, загрязнение производственного воздуха и тому подобное.</w:t>
      </w:r>
      <w:r w:rsidRPr="00A35929">
        <w:rPr>
          <w:rFonts w:ascii="Times New Roman" w:eastAsia="Times New Roman" w:hAnsi="Times New Roman" w:cs="Times New Roman"/>
          <w:sz w:val="24"/>
          <w:szCs w:val="24"/>
          <w:lang w:eastAsia="ru-RU"/>
        </w:rPr>
        <w:br/>
        <w:t>        Основную роль в оздоровлении условий труда играют правильная организация производства, строительство промышленных предприятий с учетом всех санитарно–гигиенических требований. Эти нормы устанавливают санитарные зоны, требования к расположению производственных зданий и наличию в них всех необходимых санитарно–бытовых помещений, обеспечение, как питьевой водой, так водой для технических целей, устройство рабочих помещений с учетом необходимой производственной площади, освещения, отопления, вентиляции.         Оптимальные параметры микроклимата должны быть:</w:t>
      </w:r>
      <w:r w:rsidRPr="00A35929">
        <w:rPr>
          <w:rFonts w:ascii="Times New Roman" w:eastAsia="Times New Roman" w:hAnsi="Times New Roman" w:cs="Times New Roman"/>
          <w:sz w:val="24"/>
          <w:szCs w:val="24"/>
          <w:lang w:eastAsia="ru-RU"/>
        </w:rPr>
        <w:br/>
        <w:t>- температура в производственных помещениях в зависимости от категории работ от 16 до 24 С0 и от 18 до 25 С0 в теплый период;</w:t>
      </w:r>
      <w:r w:rsidRPr="00A35929">
        <w:rPr>
          <w:rFonts w:ascii="Times New Roman" w:eastAsia="Times New Roman" w:hAnsi="Times New Roman" w:cs="Times New Roman"/>
          <w:sz w:val="24"/>
          <w:szCs w:val="24"/>
          <w:lang w:eastAsia="ru-RU"/>
        </w:rPr>
        <w:br/>
        <w:t>- относительная влажность воздуха, в зависимости от температуры, в пределах 40- 75 %;</w:t>
      </w:r>
      <w:r w:rsidRPr="00A35929">
        <w:rPr>
          <w:rFonts w:ascii="Times New Roman" w:eastAsia="Times New Roman" w:hAnsi="Times New Roman" w:cs="Times New Roman"/>
          <w:sz w:val="24"/>
          <w:szCs w:val="24"/>
          <w:lang w:eastAsia="ru-RU"/>
        </w:rPr>
        <w:br/>
        <w:t>- скорость движения воздуха в пределах 0.1 – 0.5 м/с;</w:t>
      </w:r>
      <w:r w:rsidRPr="00A35929">
        <w:rPr>
          <w:rFonts w:ascii="Times New Roman" w:eastAsia="Times New Roman" w:hAnsi="Times New Roman" w:cs="Times New Roman"/>
          <w:sz w:val="24"/>
          <w:szCs w:val="24"/>
          <w:lang w:eastAsia="ru-RU"/>
        </w:rPr>
        <w:br/>
        <w:t>- интенсивность теплового облучения работающих в пределах 35–100 Вт/м2, в зависимости от величины поверхности тела, которое облучается. При этом объем производственного помещения на одного работающего должен быть не меньше 15 м3, а площадь – не меньше 4 - 5 м2. Для ряда работ, которые выполняются работниками различных профессий, эта площадь должна быть не меньше 6 м2.</w:t>
      </w:r>
      <w:r w:rsidRPr="00A35929">
        <w:rPr>
          <w:rFonts w:ascii="Times New Roman" w:eastAsia="Times New Roman" w:hAnsi="Times New Roman" w:cs="Times New Roman"/>
          <w:sz w:val="24"/>
          <w:szCs w:val="24"/>
          <w:lang w:eastAsia="ru-RU"/>
        </w:rPr>
        <w:br/>
        <w:t>В соответствии с требованиями действующего законодательства работники должны огбеспечиваться гардеробными, умывальниками, душевыми, помещениями для личной гигиены женщин, туалетами.</w:t>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sz w:val="24"/>
          <w:szCs w:val="24"/>
          <w:lang w:eastAsia="ru-RU"/>
        </w:rPr>
        <w:lastRenderedPageBreak/>
        <w:t>В связи с тем, что состояние производственного воздуха в значительной мере зависит от эффективности его обмена, значительное внимание уделяется вентиляции помещения.</w:t>
      </w:r>
      <w:r w:rsidRPr="00A35929">
        <w:rPr>
          <w:rFonts w:ascii="Times New Roman" w:eastAsia="Times New Roman" w:hAnsi="Times New Roman" w:cs="Times New Roman"/>
          <w:sz w:val="24"/>
          <w:szCs w:val="24"/>
          <w:lang w:eastAsia="ru-RU"/>
        </w:rPr>
        <w:br/>
        <w:t>        По принципу действия вентиляция помещения разделяется на естественную и искусственную.</w:t>
      </w:r>
      <w:r w:rsidRPr="00A35929">
        <w:rPr>
          <w:rFonts w:ascii="Times New Roman" w:eastAsia="Times New Roman" w:hAnsi="Times New Roman" w:cs="Times New Roman"/>
          <w:sz w:val="24"/>
          <w:szCs w:val="24"/>
          <w:lang w:eastAsia="ru-RU"/>
        </w:rPr>
        <w:br/>
        <w:t>Под естественной вентиляцией имее6тся ввиду такой обмен воздуха в помещении, который возникает за счет разности температуры воздуха снаружи и в помещении или погд влиянием ветра.</w:t>
      </w:r>
      <w:r w:rsidRPr="00A35929">
        <w:rPr>
          <w:rFonts w:ascii="Times New Roman" w:eastAsia="Times New Roman" w:hAnsi="Times New Roman" w:cs="Times New Roman"/>
          <w:sz w:val="24"/>
          <w:szCs w:val="24"/>
          <w:lang w:eastAsia="ru-RU"/>
        </w:rPr>
        <w:br/>
        <w:t>При механической вентиляции обмен воздуха осуществляется с применением специальных механизмов (вентиляторов, эжекторов). По признаку действия вентиляция разделяется на местную и общую.</w:t>
      </w:r>
      <w:r w:rsidRPr="00A35929">
        <w:rPr>
          <w:rFonts w:ascii="Times New Roman" w:eastAsia="Times New Roman" w:hAnsi="Times New Roman" w:cs="Times New Roman"/>
          <w:sz w:val="24"/>
          <w:szCs w:val="24"/>
          <w:lang w:eastAsia="ru-RU"/>
        </w:rPr>
        <w:br/>
        <w:t>Для исключения сквозняков при наличии вытяжной вентиляции должна иметься также и приточная. Воздух, который подается приточной вентиляцией не должен содержать вредных веществ, для чего на приточных вентиляционных системах устанавливаются фильтры.</w:t>
      </w:r>
      <w:r w:rsidRPr="00A35929">
        <w:rPr>
          <w:rFonts w:ascii="Times New Roman" w:eastAsia="Times New Roman" w:hAnsi="Times New Roman" w:cs="Times New Roman"/>
          <w:sz w:val="24"/>
          <w:szCs w:val="24"/>
          <w:lang w:eastAsia="ru-RU"/>
        </w:rPr>
        <w:br/>
        <w:t>        Освещение. Оно является одним из важных факторов условий и безопасности труда. Его недостаточность, или нерациональность в использовании, может привести к возникновению профессиональног заболевания или несчастного случая.</w:t>
      </w:r>
      <w:r w:rsidRPr="00A35929">
        <w:rPr>
          <w:rFonts w:ascii="Times New Roman" w:eastAsia="Times New Roman" w:hAnsi="Times New Roman" w:cs="Times New Roman"/>
          <w:sz w:val="24"/>
          <w:szCs w:val="24"/>
          <w:lang w:eastAsia="ru-RU"/>
        </w:rPr>
        <w:br/>
        <w:t>        Освещение разделяются на естественное, искусственное и комбинированное.</w:t>
      </w:r>
      <w:r w:rsidRPr="00A35929">
        <w:rPr>
          <w:rFonts w:ascii="Times New Roman" w:eastAsia="Times New Roman" w:hAnsi="Times New Roman" w:cs="Times New Roman"/>
          <w:sz w:val="24"/>
          <w:szCs w:val="24"/>
          <w:lang w:eastAsia="ru-RU"/>
        </w:rPr>
        <w:br/>
        <w:t>Естественное освещение обеспечивается проникновением солнечных лучей через крышные фонари, окна. Искусственное освещение обеспечивается источниками света, которые построены на принципах теплового излучения или люминесценции. Искусственные светильники могут обеспечивать общее или местное освещение илши использоваться вместе.</w:t>
      </w:r>
      <w:r w:rsidRPr="00A35929">
        <w:rPr>
          <w:rFonts w:ascii="Times New Roman" w:eastAsia="Times New Roman" w:hAnsi="Times New Roman" w:cs="Times New Roman"/>
          <w:sz w:val="24"/>
          <w:szCs w:val="24"/>
          <w:lang w:eastAsia="ru-RU"/>
        </w:rPr>
        <w:br/>
        <w:t>Различают два вида искусственного освещения:</w:t>
      </w:r>
      <w:r w:rsidRPr="00A35929">
        <w:rPr>
          <w:rFonts w:ascii="Times New Roman" w:eastAsia="Times New Roman" w:hAnsi="Times New Roman" w:cs="Times New Roman"/>
          <w:sz w:val="24"/>
          <w:szCs w:val="24"/>
          <w:lang w:eastAsia="ru-RU"/>
        </w:rPr>
        <w:br/>
        <w:t>- рабочее;</w:t>
      </w:r>
      <w:r w:rsidRPr="00A35929">
        <w:rPr>
          <w:rFonts w:ascii="Times New Roman" w:eastAsia="Times New Roman" w:hAnsi="Times New Roman" w:cs="Times New Roman"/>
          <w:sz w:val="24"/>
          <w:szCs w:val="24"/>
          <w:lang w:eastAsia="ru-RU"/>
        </w:rPr>
        <w:br/>
        <w:t>- аварийное.</w:t>
      </w:r>
      <w:r w:rsidRPr="00A35929">
        <w:rPr>
          <w:rFonts w:ascii="Times New Roman" w:eastAsia="Times New Roman" w:hAnsi="Times New Roman" w:cs="Times New Roman"/>
          <w:sz w:val="24"/>
          <w:szCs w:val="24"/>
          <w:lang w:eastAsia="ru-RU"/>
        </w:rPr>
        <w:br/>
        <w:t>Рабочее освещение должно обеспечивать требования действующих норм к освещению рабочей поверхности и во вспомогательных помещениях. Выбор минимальных величин освещения для каждого производственного процесса осуществляется на основании основных данных: точности зрительной работы; коэффициента отражения от рабочей поверхности; величины контраста детали и фона.</w:t>
      </w:r>
      <w:r w:rsidRPr="00A35929">
        <w:rPr>
          <w:rFonts w:ascii="Times New Roman" w:eastAsia="Times New Roman" w:hAnsi="Times New Roman" w:cs="Times New Roman"/>
          <w:sz w:val="24"/>
          <w:szCs w:val="24"/>
          <w:lang w:eastAsia="ru-RU"/>
        </w:rPr>
        <w:br/>
        <w:t>        Аварийное освещение должно обеспечить необходимый уровень освещения для продолжения работы или эвакуации людей из помещения.</w:t>
      </w:r>
    </w:p>
    <w:p w:rsidR="00A35929" w:rsidRPr="00A35929" w:rsidRDefault="00A35929" w:rsidP="00A35929">
      <w:pPr>
        <w:spacing w:before="100" w:beforeAutospacing="1" w:after="100" w:afterAutospacing="1" w:line="240" w:lineRule="auto"/>
        <w:ind w:left="720"/>
        <w:outlineLvl w:val="1"/>
        <w:rPr>
          <w:rFonts w:ascii="Times New Roman" w:eastAsia="Times New Roman" w:hAnsi="Times New Roman" w:cs="Times New Roman"/>
          <w:b/>
          <w:bCs/>
          <w:sz w:val="36"/>
          <w:szCs w:val="36"/>
          <w:lang w:eastAsia="ru-RU"/>
        </w:rPr>
      </w:pPr>
      <w:r w:rsidRPr="00A35929">
        <w:rPr>
          <w:rFonts w:ascii="Times New Roman" w:eastAsia="Times New Roman" w:hAnsi="Times New Roman" w:cs="Times New Roman"/>
          <w:b/>
          <w:bCs/>
          <w:sz w:val="36"/>
          <w:szCs w:val="36"/>
          <w:u w:val="single"/>
          <w:lang w:eastAsia="ru-RU"/>
        </w:rPr>
        <w:t>ТЕМА № 6</w:t>
      </w:r>
      <w:r w:rsidRPr="00A35929">
        <w:rPr>
          <w:rFonts w:ascii="Times New Roman" w:eastAsia="Times New Roman" w:hAnsi="Times New Roman" w:cs="Times New Roman"/>
          <w:b/>
          <w:bCs/>
          <w:sz w:val="36"/>
          <w:szCs w:val="36"/>
          <w:lang w:eastAsia="ru-RU"/>
        </w:rPr>
        <w:br/>
        <w:t>Обстоятельства и причины отдельных характерных несчастных случаев и аварий.</w:t>
      </w:r>
    </w:p>
    <w:p w:rsidR="00A35929" w:rsidRPr="00A35929" w:rsidRDefault="00A35929" w:rsidP="00A35929">
      <w:pPr>
        <w:spacing w:beforeAutospacing="1" w:after="0" w:afterAutospacing="1" w:line="240" w:lineRule="auto"/>
        <w:ind w:left="72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      В соответствии с существующей в государстве статической отчетностью о травматизме на производстве и его материальных последствиях, основные причины несчастных случаев распределяются в такой последовательности:</w:t>
      </w:r>
    </w:p>
    <w:p w:rsidR="00A35929" w:rsidRPr="00A35929" w:rsidRDefault="00A35929" w:rsidP="00A3592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Нарушение технологического процесса.</w:t>
      </w:r>
    </w:p>
    <w:p w:rsidR="00A35929" w:rsidRPr="00A35929" w:rsidRDefault="00A35929" w:rsidP="00A3592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Нарушение трудовой и производственной дисциплины.</w:t>
      </w:r>
    </w:p>
    <w:p w:rsidR="00A35929" w:rsidRPr="00A35929" w:rsidRDefault="00A35929" w:rsidP="00A3592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Недостатки в организации рабочих мест.</w:t>
      </w:r>
    </w:p>
    <w:p w:rsidR="00A35929" w:rsidRPr="00A35929" w:rsidRDefault="00A35929" w:rsidP="00A3592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Неудовлетворительная организация работ.</w:t>
      </w:r>
    </w:p>
    <w:p w:rsidR="00A35929" w:rsidRPr="00A35929" w:rsidRDefault="00A35929" w:rsidP="00A3592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Конструктивные недостатки.</w:t>
      </w:r>
    </w:p>
    <w:p w:rsidR="00A35929" w:rsidRPr="00A35929" w:rsidRDefault="00A35929" w:rsidP="00A3592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Нарушение требований безопасности при эксплуатации транспортных средств.</w:t>
      </w:r>
    </w:p>
    <w:p w:rsidR="00A35929" w:rsidRPr="00A35929" w:rsidRDefault="00A35929" w:rsidP="00A3592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lastRenderedPageBreak/>
        <w:t>Неприменен6ие средств индивидуальной защиты.</w:t>
      </w:r>
    </w:p>
    <w:p w:rsidR="00A35929" w:rsidRPr="00A35929" w:rsidRDefault="00A35929" w:rsidP="00A3592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Эксплуатация неисправных машин, механизмов, оборудования.</w:t>
      </w:r>
    </w:p>
    <w:p w:rsidR="00A35929" w:rsidRPr="00A35929" w:rsidRDefault="00A35929" w:rsidP="00A35929">
      <w:pPr>
        <w:spacing w:beforeAutospacing="1" w:after="0" w:afterAutospacing="1" w:line="240" w:lineRule="auto"/>
        <w:ind w:left="72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По основным видам событий, несчастные случаи распределяются в следующей последовательности:</w:t>
      </w:r>
    </w:p>
    <w:p w:rsidR="00A35929" w:rsidRPr="00A35929" w:rsidRDefault="00A35929" w:rsidP="00A35929">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Дорожно–транспортные происшествия.</w:t>
      </w:r>
    </w:p>
    <w:p w:rsidR="00A35929" w:rsidRPr="00A35929" w:rsidRDefault="00A35929" w:rsidP="00A35929">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Поражение предметами, деталями, которые двигаются, разлетаются, вращаются.</w:t>
      </w:r>
    </w:p>
    <w:p w:rsidR="00A35929" w:rsidRPr="00A35929" w:rsidRDefault="00A35929" w:rsidP="00A35929">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Падение, обрушение, обвал предметов, грунта, породы.</w:t>
      </w:r>
    </w:p>
    <w:p w:rsidR="00A35929" w:rsidRPr="00A35929" w:rsidRDefault="00A35929" w:rsidP="00A35929">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Падение с высоты.</w:t>
      </w:r>
    </w:p>
    <w:p w:rsidR="00A35929" w:rsidRPr="00A35929" w:rsidRDefault="00A35929" w:rsidP="00A35929">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Поражение электрическим током.</w:t>
      </w:r>
    </w:p>
    <w:p w:rsidR="00A35929" w:rsidRPr="00A35929" w:rsidRDefault="00A35929" w:rsidP="00A35929">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Влияние вредных производственных факторов.</w:t>
      </w:r>
    </w:p>
    <w:p w:rsidR="00A35929" w:rsidRPr="00A35929" w:rsidRDefault="00A35929" w:rsidP="00A35929">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Пожары.</w:t>
      </w:r>
    </w:p>
    <w:p w:rsidR="00A35929" w:rsidRPr="00A35929" w:rsidRDefault="00A35929" w:rsidP="00A35929">
      <w:pPr>
        <w:spacing w:before="100" w:beforeAutospacing="1" w:after="100" w:afterAutospacing="1" w:line="240" w:lineRule="auto"/>
        <w:ind w:left="720"/>
        <w:outlineLvl w:val="1"/>
        <w:rPr>
          <w:rFonts w:ascii="Times New Roman" w:eastAsia="Times New Roman" w:hAnsi="Times New Roman" w:cs="Times New Roman"/>
          <w:b/>
          <w:bCs/>
          <w:sz w:val="36"/>
          <w:szCs w:val="36"/>
          <w:lang w:eastAsia="ru-RU"/>
        </w:rPr>
      </w:pPr>
      <w:r w:rsidRPr="00A35929">
        <w:rPr>
          <w:rFonts w:ascii="Times New Roman" w:eastAsia="Times New Roman" w:hAnsi="Times New Roman" w:cs="Times New Roman"/>
          <w:b/>
          <w:bCs/>
          <w:sz w:val="36"/>
          <w:szCs w:val="36"/>
          <w:u w:val="single"/>
          <w:lang w:eastAsia="ru-RU"/>
        </w:rPr>
        <w:t>ТЕМА № 7</w:t>
      </w:r>
      <w:r w:rsidRPr="00A35929">
        <w:rPr>
          <w:rFonts w:ascii="Times New Roman" w:eastAsia="Times New Roman" w:hAnsi="Times New Roman" w:cs="Times New Roman"/>
          <w:b/>
          <w:bCs/>
          <w:sz w:val="36"/>
          <w:szCs w:val="36"/>
          <w:lang w:eastAsia="ru-RU"/>
        </w:rPr>
        <w:br/>
        <w:t>Порядок расследования и оформления несчастных случаев и профессиональных заболеваний.</w:t>
      </w:r>
    </w:p>
    <w:p w:rsidR="00A35929" w:rsidRPr="00A35929" w:rsidRDefault="00A35929" w:rsidP="00A35929">
      <w:pPr>
        <w:spacing w:beforeAutospacing="1" w:after="0" w:afterAutospacing="1" w:line="240" w:lineRule="auto"/>
        <w:ind w:left="72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      Порядок расследования и оформления несчастных случаев на производстве и профессиональных заболеваний определяется "Положением о порядке расследования и ведения учета несчастных случаев, профессиональных заболеваний и аварий на производстве".</w:t>
      </w:r>
      <w:r w:rsidRPr="00A35929">
        <w:rPr>
          <w:rFonts w:ascii="Times New Roman" w:eastAsia="Times New Roman" w:hAnsi="Times New Roman" w:cs="Times New Roman"/>
          <w:sz w:val="24"/>
          <w:szCs w:val="24"/>
          <w:lang w:eastAsia="ru-RU"/>
        </w:rPr>
        <w:br/>
        <w:t>В соответствии с этим положением, расследованию подлежат внезапное ухудшение состояния здоровья, ранения, травмы, в том числе полученные вследствие телесных повреждений, причиненных другим лицом, острые профессиональные заболевания и острые профессиональные и другие отравления, тепловые удары, ожоги, обморожения, утопления, поражения электрическим током, молнией и ионизирующими излучениями, другие повреждения полученные вследствие аварии, пожара, стихийного бедствия (землетрясения, оползни, наводнения, ураганы и прочие чрезвычайные события), контакты с животными, насекомыми и другими представителями фауны и флоры, которые привели к потере работником трудоспособности на один рабочий день или больше или к необходимости перевода потерпевшего на другую (более легкую) работу сроком не меньше как на один рабочий день, а также случаи смерти на предприятии.</w:t>
      </w:r>
      <w:r w:rsidRPr="00A35929">
        <w:rPr>
          <w:rFonts w:ascii="Times New Roman" w:eastAsia="Times New Roman" w:hAnsi="Times New Roman" w:cs="Times New Roman"/>
          <w:sz w:val="24"/>
          <w:szCs w:val="24"/>
          <w:lang w:eastAsia="ru-RU"/>
        </w:rPr>
        <w:br/>
        <w:t>К острым профессиональным заболеваниям и острым профессиональным отравлениям относятся случаи, которые произошли после одноразового (на протяжении не более одной рабочей смены) воздействия опасных факторов, вредных веществ.</w:t>
      </w:r>
      <w:r w:rsidRPr="00A35929">
        <w:rPr>
          <w:rFonts w:ascii="Times New Roman" w:eastAsia="Times New Roman" w:hAnsi="Times New Roman" w:cs="Times New Roman"/>
          <w:sz w:val="24"/>
          <w:szCs w:val="24"/>
          <w:lang w:eastAsia="ru-RU"/>
        </w:rPr>
        <w:br/>
        <w:t>По результатам работы  комиссии происшедшие несчастные случаи классифицируются и по результатам расследования составляется акт по форме Н–1 или по форме НТ (непроизводственный травматизм).</w:t>
      </w:r>
      <w:r w:rsidRPr="00A35929">
        <w:rPr>
          <w:rFonts w:ascii="Times New Roman" w:eastAsia="Times New Roman" w:hAnsi="Times New Roman" w:cs="Times New Roman"/>
          <w:sz w:val="24"/>
          <w:szCs w:val="24"/>
          <w:lang w:eastAsia="ru-RU"/>
        </w:rPr>
        <w:br/>
        <w:t>О каждом несчастном случае свидетель, работник который его обнаружил, или сам потерпевший должны срочно сообщить непосредственному руководителю работ, иному должностному лицу предприятия и принять меры к оказанию первой помощи пострадавшему.</w:t>
      </w:r>
      <w:r w:rsidRPr="00A35929">
        <w:rPr>
          <w:rFonts w:ascii="Times New Roman" w:eastAsia="Times New Roman" w:hAnsi="Times New Roman" w:cs="Times New Roman"/>
          <w:sz w:val="24"/>
          <w:szCs w:val="24"/>
          <w:lang w:eastAsia="ru-RU"/>
        </w:rPr>
        <w:br/>
        <w:t>Руководитель работ в свою очередь обязан:</w:t>
      </w:r>
    </w:p>
    <w:p w:rsidR="00A35929" w:rsidRPr="00A35929" w:rsidRDefault="00A35929" w:rsidP="00A359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немедленно организовать оказание медицинской помощи потерпевшему, в случае необходимости доставить его в лечебно–профилактическое учреждение;</w:t>
      </w:r>
    </w:p>
    <w:p w:rsidR="00A35929" w:rsidRPr="00A35929" w:rsidRDefault="00A35929" w:rsidP="00A359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lastRenderedPageBreak/>
        <w:t>сообщить о том, что случилось, работодателю, соответствующую профсоюзную организацию;</w:t>
      </w:r>
    </w:p>
    <w:p w:rsidR="00A35929" w:rsidRPr="00A35929" w:rsidRDefault="00A35929" w:rsidP="00A359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сохранить до прибытия комиссии по раследованию обстановку на рабочем месте и оборудование в том виде, в котором они были на момент происшествия (если это не угрожает жизни и здоровью других работников и не приведет к более тяжелым последствиям), а также принять меры к недопущению подобных случаев.</w:t>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sz w:val="24"/>
          <w:szCs w:val="24"/>
          <w:lang w:eastAsia="ru-RU"/>
        </w:rPr>
        <w:br/>
        <w:t>   Лечебно–профилактическое учреждение о каждом обращении потерпевшего со ссылкой на несчастный случай на производстве без направления предприятия должен на протяжении суток о каждом потерпевшем сообщить средствами связи или отослать экстренное сообщение по установленной форме.</w:t>
      </w:r>
      <w:r w:rsidRPr="00A35929">
        <w:rPr>
          <w:rFonts w:ascii="Times New Roman" w:eastAsia="Times New Roman" w:hAnsi="Times New Roman" w:cs="Times New Roman"/>
          <w:sz w:val="24"/>
          <w:szCs w:val="24"/>
          <w:lang w:eastAsia="ru-RU"/>
        </w:rPr>
        <w:br/>
        <w:t>Собственник, получив сообщения о несчастном случае, кроме случаев со смертельным исходом и групповых:</w:t>
      </w:r>
    </w:p>
    <w:p w:rsidR="00A35929" w:rsidRPr="00A35929" w:rsidRDefault="00A35929" w:rsidP="00A359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уведомляет о несчастном случае соответствующий рабочий орган исполнительной дирекции Фонда по форме, что устанавливается этим Фондом;</w:t>
      </w:r>
    </w:p>
    <w:p w:rsidR="00A35929" w:rsidRPr="00A35929" w:rsidRDefault="00A35929" w:rsidP="00A359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организует его расследование и создает комиссию по расследованию</w:t>
      </w:r>
      <w:r w:rsidRPr="00A35929">
        <w:rPr>
          <w:rFonts w:ascii="Times New Roman" w:eastAsia="Times New Roman" w:hAnsi="Times New Roman" w:cs="Times New Roman"/>
          <w:sz w:val="24"/>
          <w:szCs w:val="24"/>
          <w:lang w:eastAsia="ru-RU"/>
        </w:rPr>
        <w:br/>
        <w:t>Комиссия по расследованию на протяжении трех дней обязана:</w:t>
      </w:r>
    </w:p>
    <w:p w:rsidR="00A35929" w:rsidRPr="00A35929" w:rsidRDefault="00A35929" w:rsidP="00A359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обследовать место несчастного случая, опросить свидетелей и лиц, которые причастны к этому, и получить объяснения потерпевшего, если это возможно;</w:t>
      </w:r>
    </w:p>
    <w:p w:rsidR="00A35929" w:rsidRPr="00A35929" w:rsidRDefault="00A35929" w:rsidP="00A359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определить соответствие условий и безопасности труда требованиям нормативно–правовых актов по охране труда;</w:t>
      </w:r>
    </w:p>
    <w:p w:rsidR="00A35929" w:rsidRPr="00A35929" w:rsidRDefault="00A35929" w:rsidP="00A359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установить обстоятельства и причины, которые привели к несчастному случаю, определить связан или не связан этот случай с производством;</w:t>
      </w:r>
    </w:p>
    <w:p w:rsidR="00A35929" w:rsidRPr="00A35929" w:rsidRDefault="00A35929" w:rsidP="00A359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определить лиц, которые допустили нарушение нормативно–правовых актов по охране труда, а также разработать мероприятия по предотвращению подобных несчастных случаев;</w:t>
      </w:r>
    </w:p>
    <w:p w:rsidR="00A35929" w:rsidRPr="00A35929" w:rsidRDefault="00A35929" w:rsidP="00A359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составить акт расследования несчастного случая по форме Н–5 в двух экземплярах, а также акт по форме Н–1 или акт по форме НТ о пострадавшем в шести экземплярах и передать его на утверждение работодателю.</w:t>
      </w:r>
      <w:r w:rsidRPr="00A35929">
        <w:rPr>
          <w:rFonts w:ascii="Times New Roman" w:eastAsia="Times New Roman" w:hAnsi="Times New Roman" w:cs="Times New Roman"/>
          <w:sz w:val="24"/>
          <w:szCs w:val="24"/>
          <w:lang w:eastAsia="ru-RU"/>
        </w:rPr>
        <w:br/>
        <w:t>Специальному расследованию подлежат несчастные случаи со смертельным исходом;</w:t>
      </w:r>
      <w:r w:rsidRPr="00A35929">
        <w:rPr>
          <w:rFonts w:ascii="Times New Roman" w:eastAsia="Times New Roman" w:hAnsi="Times New Roman" w:cs="Times New Roman"/>
          <w:sz w:val="24"/>
          <w:szCs w:val="24"/>
          <w:lang w:eastAsia="ru-RU"/>
        </w:rPr>
        <w:br/>
        <w:t>Групповые несчастные случаи, которые произошли одновременно с двумя и более работниками независимо от тяжести повреждения их здоровья; случаи смерти на предприятии; случаи исчезновения работника во время исполнения им трудовых обязанностей.</w:t>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b/>
          <w:bCs/>
          <w:sz w:val="24"/>
          <w:szCs w:val="24"/>
          <w:lang w:eastAsia="ru-RU"/>
        </w:rPr>
        <w:t>ПРОФЕССИОНАЛЬНЫЕ ЗАБОЛЕВАНИЯ.</w:t>
      </w:r>
      <w:r w:rsidRPr="00A35929">
        <w:rPr>
          <w:rFonts w:ascii="Times New Roman" w:eastAsia="Times New Roman" w:hAnsi="Times New Roman" w:cs="Times New Roman"/>
          <w:sz w:val="24"/>
          <w:szCs w:val="24"/>
          <w:lang w:eastAsia="ru-RU"/>
        </w:rPr>
        <w:br/>
        <w:t>Все впервые выявленные профессиональные хронические заболевания подлежат расследованию.</w:t>
      </w:r>
      <w:r w:rsidRPr="00A35929">
        <w:rPr>
          <w:rFonts w:ascii="Times New Roman" w:eastAsia="Times New Roman" w:hAnsi="Times New Roman" w:cs="Times New Roman"/>
          <w:sz w:val="24"/>
          <w:szCs w:val="24"/>
          <w:lang w:eastAsia="ru-RU"/>
        </w:rPr>
        <w:br/>
        <w:t>Их расследование проводится после получения собственником сообщения от клиники научно – исследовательского института об установлении его отделением профзаболеваний окончательного диагноза относительно профессионального заболевания у пострадавшего.</w:t>
      </w:r>
      <w:r w:rsidRPr="00A35929">
        <w:rPr>
          <w:rFonts w:ascii="Times New Roman" w:eastAsia="Times New Roman" w:hAnsi="Times New Roman" w:cs="Times New Roman"/>
          <w:sz w:val="24"/>
          <w:szCs w:val="24"/>
          <w:lang w:eastAsia="ru-RU"/>
        </w:rPr>
        <w:br/>
        <w:t>Направление работника в специализированное лечебно–профилактическое учреждение осуществляется специалистом профпатологом. Связь профзаболевания с условиями труда определяется на основании клинических данных и санитарно–гигиенической характеристики условий труда, которая составляется санэпидстанцией с участием специалистов предприятия. Она выдается по запросу руководителя лечебно–профилактического учреждения, которое обслуживает предприятие или специалиста профпатолога города (области), заведующего отделением профпатологии городской (областной) больницы.</w:t>
      </w:r>
      <w:r w:rsidRPr="00A35929">
        <w:rPr>
          <w:rFonts w:ascii="Times New Roman" w:eastAsia="Times New Roman" w:hAnsi="Times New Roman" w:cs="Times New Roman"/>
          <w:sz w:val="24"/>
          <w:szCs w:val="24"/>
          <w:lang w:eastAsia="ru-RU"/>
        </w:rPr>
        <w:br/>
        <w:t xml:space="preserve">Расследование проводится в течении 10 суток комиссией в составе представителей </w:t>
      </w:r>
      <w:r w:rsidRPr="00A35929">
        <w:rPr>
          <w:rFonts w:ascii="Times New Roman" w:eastAsia="Times New Roman" w:hAnsi="Times New Roman" w:cs="Times New Roman"/>
          <w:sz w:val="24"/>
          <w:szCs w:val="24"/>
          <w:lang w:eastAsia="ru-RU"/>
        </w:rPr>
        <w:lastRenderedPageBreak/>
        <w:t>санэпидстанции (председатель комиссии), лечебно-профилактического учреждения, предприятия, профсоюзной организации, членом которой является больной или уполномоченного трудового коллектива по вопросам охраны труда, если больной не является членом профсоюза.</w:t>
      </w:r>
      <w:r w:rsidRPr="00A35929">
        <w:rPr>
          <w:rFonts w:ascii="Times New Roman" w:eastAsia="Times New Roman" w:hAnsi="Times New Roman" w:cs="Times New Roman"/>
          <w:sz w:val="24"/>
          <w:szCs w:val="24"/>
          <w:lang w:eastAsia="ru-RU"/>
        </w:rPr>
        <w:br/>
        <w:t>Акт расследования причин профзаболевания составляется в пяти экземплярах в течении трех суток, по окончанию расследования, один экземпляр предоставляется потерпевшему.</w:t>
      </w:r>
    </w:p>
    <w:p w:rsidR="00A35929" w:rsidRPr="00A35929" w:rsidRDefault="00A35929" w:rsidP="00A35929">
      <w:pPr>
        <w:spacing w:before="100" w:beforeAutospacing="1" w:after="100" w:afterAutospacing="1" w:line="240" w:lineRule="auto"/>
        <w:ind w:left="720"/>
        <w:outlineLvl w:val="1"/>
        <w:rPr>
          <w:rFonts w:ascii="Times New Roman" w:eastAsia="Times New Roman" w:hAnsi="Times New Roman" w:cs="Times New Roman"/>
          <w:b/>
          <w:bCs/>
          <w:sz w:val="36"/>
          <w:szCs w:val="36"/>
          <w:lang w:eastAsia="ru-RU"/>
        </w:rPr>
      </w:pPr>
      <w:r w:rsidRPr="00A35929">
        <w:rPr>
          <w:rFonts w:ascii="Times New Roman" w:eastAsia="Times New Roman" w:hAnsi="Times New Roman" w:cs="Times New Roman"/>
          <w:b/>
          <w:bCs/>
          <w:sz w:val="36"/>
          <w:szCs w:val="36"/>
          <w:u w:val="single"/>
          <w:lang w:eastAsia="ru-RU"/>
        </w:rPr>
        <w:t xml:space="preserve">ТЕМА № 8 </w:t>
      </w:r>
      <w:r w:rsidRPr="00A35929">
        <w:rPr>
          <w:rFonts w:ascii="Times New Roman" w:eastAsia="Times New Roman" w:hAnsi="Times New Roman" w:cs="Times New Roman"/>
          <w:b/>
          <w:bCs/>
          <w:sz w:val="36"/>
          <w:szCs w:val="36"/>
          <w:lang w:eastAsia="ru-RU"/>
        </w:rPr>
        <w:br/>
        <w:t>Пожарная безопасность.</w:t>
      </w:r>
    </w:p>
    <w:p w:rsidR="00A35929" w:rsidRPr="00A35929" w:rsidRDefault="00A35929" w:rsidP="00A35929">
      <w:pPr>
        <w:spacing w:beforeAutospacing="1" w:after="0" w:afterAutospacing="1" w:line="240" w:lineRule="auto"/>
        <w:ind w:left="72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      Пожары наносят значительный вред как имуществу граждан так и их здоровью. В среднем в Украине ежесуточно возникает 100 пожаров, которыми уничтожаются материальные ценности почти на 500 тыс. грн. Каждый день на пожарах гибнет 4-6 человек, огнем уничтожается почти 30 зданий и 2-4 единицы техники.</w:t>
      </w:r>
      <w:r w:rsidRPr="00A35929">
        <w:rPr>
          <w:rFonts w:ascii="Times New Roman" w:eastAsia="Times New Roman" w:hAnsi="Times New Roman" w:cs="Times New Roman"/>
          <w:sz w:val="24"/>
          <w:szCs w:val="24"/>
          <w:lang w:eastAsia="ru-RU"/>
        </w:rPr>
        <w:br/>
        <w:t>Доминирующей причиной возникновения пожаров является неосторожное обращен6ие с огнем, почти 57 процентов людей, которые погибли на пожаре, гибнут как раз по этой причине.</w:t>
      </w:r>
      <w:r w:rsidRPr="00A35929">
        <w:rPr>
          <w:rFonts w:ascii="Times New Roman" w:eastAsia="Times New Roman" w:hAnsi="Times New Roman" w:cs="Times New Roman"/>
          <w:sz w:val="24"/>
          <w:szCs w:val="24"/>
          <w:lang w:eastAsia="ru-RU"/>
        </w:rPr>
        <w:br/>
        <w:t>Основными причинами пожаров на производстве являются:</w:t>
      </w:r>
    </w:p>
    <w:p w:rsidR="00A35929" w:rsidRPr="00A35929" w:rsidRDefault="00A35929" w:rsidP="00A359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неосторожное обращение с открытым пламенем при выполнении технологических операций – сварки, ковки и тому подобное;</w:t>
      </w:r>
    </w:p>
    <w:p w:rsidR="00A35929" w:rsidRPr="00A35929" w:rsidRDefault="00A35929" w:rsidP="00A359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нарушение требований безопасности при окраске;</w:t>
      </w:r>
    </w:p>
    <w:p w:rsidR="00A35929" w:rsidRPr="00A35929" w:rsidRDefault="00A35929" w:rsidP="00A359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нарушение правил монтажа и эксплуатации электрооборудования;</w:t>
      </w:r>
    </w:p>
    <w:p w:rsidR="00A35929" w:rsidRPr="00A35929" w:rsidRDefault="00A35929" w:rsidP="00A359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нарушение требований хранения отходов и химических веществ, которые могут самовозгораться.</w:t>
      </w:r>
      <w:r w:rsidRPr="00A35929">
        <w:rPr>
          <w:rFonts w:ascii="Times New Roman" w:eastAsia="Times New Roman" w:hAnsi="Times New Roman" w:cs="Times New Roman"/>
          <w:sz w:val="24"/>
          <w:szCs w:val="24"/>
          <w:lang w:eastAsia="ru-RU"/>
        </w:rPr>
        <w:br/>
        <w:t>В соответствии с требованиями Правил пожарной безопасности в Украине на предприятии с учетом его пожарной опасности устанавливается соответствующий противопожарный режим.</w:t>
      </w:r>
      <w:r w:rsidRPr="00A35929">
        <w:rPr>
          <w:rFonts w:ascii="Times New Roman" w:eastAsia="Times New Roman" w:hAnsi="Times New Roman" w:cs="Times New Roman"/>
          <w:sz w:val="24"/>
          <w:szCs w:val="24"/>
          <w:lang w:eastAsia="ru-RU"/>
        </w:rPr>
        <w:br/>
        <w:t>Согласно существующим правилам работающие должны: курить в выделенных для этого местах, выполнять пожароопасные работы в соответствии с установленным порядком; хранить легковоспламеняющиеся и воспламеняющиеся вещества в специальной таре; соблюдать установленный порядок уборки и хранения горючей пыли, отходов, тряпок; проходить обучение и инструктаж по вопросам пожарной безопасности.</w:t>
      </w:r>
      <w:r w:rsidRPr="00A35929">
        <w:rPr>
          <w:rFonts w:ascii="Times New Roman" w:eastAsia="Times New Roman" w:hAnsi="Times New Roman" w:cs="Times New Roman"/>
          <w:sz w:val="24"/>
          <w:szCs w:val="24"/>
          <w:lang w:eastAsia="ru-RU"/>
        </w:rPr>
        <w:br/>
        <w:t>Нужно помнить, что не допускается в подвальных и цокольных этажах размещение взрывопожароопасных производств, хранение и применение легковоспламеняющихся и горючих веществ, взрывчатых веществ, баллонов с газом, целлулоида, горючей кинопленки, карбида кальция и иных веществ и материалов, которые имеют повышенную взрыво–пожарную опасность.</w:t>
      </w:r>
      <w:r w:rsidRPr="00A35929">
        <w:rPr>
          <w:rFonts w:ascii="Times New Roman" w:eastAsia="Times New Roman" w:hAnsi="Times New Roman" w:cs="Times New Roman"/>
          <w:sz w:val="24"/>
          <w:szCs w:val="24"/>
          <w:lang w:eastAsia="ru-RU"/>
        </w:rPr>
        <w:br/>
        <w:t>Не допускается использовать чердаки, технические этажи и помещения (в том числе венткамеры, электрощитовые) под производственные участки, для хранения продукции.</w:t>
      </w:r>
      <w:r w:rsidRPr="00A35929">
        <w:rPr>
          <w:rFonts w:ascii="Times New Roman" w:eastAsia="Times New Roman" w:hAnsi="Times New Roman" w:cs="Times New Roman"/>
          <w:sz w:val="24"/>
          <w:szCs w:val="24"/>
          <w:lang w:eastAsia="ru-RU"/>
        </w:rPr>
        <w:br/>
        <w:t>Запрещается  убирать помещения и стирать одежду с применением бензина, ке6росина и других легковоспламеняющихся и горючих веществ, разбрасывать и оставлять неубранными промасленные обтирочные материалы. Их необходимо убирать в металлические ящики.</w:t>
      </w:r>
      <w:r w:rsidRPr="00A35929">
        <w:rPr>
          <w:rFonts w:ascii="Times New Roman" w:eastAsia="Times New Roman" w:hAnsi="Times New Roman" w:cs="Times New Roman"/>
          <w:sz w:val="24"/>
          <w:szCs w:val="24"/>
          <w:lang w:eastAsia="ru-RU"/>
        </w:rPr>
        <w:br/>
        <w:t xml:space="preserve">Эвакуационные пути и выходы должны содержаться свободными, ничем не заставляться, двери на путях эвакуации должны открываться в направлении выхода из помещений. Лестничные клетки, ле6стницы, коридоры, проходы и прочие пути эвакуации должны иметь эвакуационное освещение. Нужно помнить, что много </w:t>
      </w:r>
      <w:r w:rsidRPr="00A35929">
        <w:rPr>
          <w:rFonts w:ascii="Times New Roman" w:eastAsia="Times New Roman" w:hAnsi="Times New Roman" w:cs="Times New Roman"/>
          <w:sz w:val="24"/>
          <w:szCs w:val="24"/>
          <w:lang w:eastAsia="ru-RU"/>
        </w:rPr>
        <w:lastRenderedPageBreak/>
        <w:t>случаев пожаров связано с применением электроприборов.</w:t>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b/>
          <w:bCs/>
          <w:sz w:val="24"/>
          <w:szCs w:val="24"/>
          <w:lang w:eastAsia="ru-RU"/>
        </w:rPr>
        <w:t>ПРАВИЛАМИ  ПОЖАРНОЙ  БЕЗОПАСНОСТИ  НЕ  ДОПУСКАЕТСЯ</w:t>
      </w:r>
    </w:p>
    <w:p w:rsidR="00A35929" w:rsidRPr="00A35929" w:rsidRDefault="00A35929" w:rsidP="00A359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эксплуатация кабелей и проводов с поврежденной или с утратившей в процессе эксплуатации защитные свойства изоляцией;</w:t>
      </w:r>
    </w:p>
    <w:p w:rsidR="00A35929" w:rsidRPr="00A35929" w:rsidRDefault="00A35929" w:rsidP="00A359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применение самодельных электрических удлинителей;</w:t>
      </w:r>
    </w:p>
    <w:p w:rsidR="00A35929" w:rsidRPr="00A35929" w:rsidRDefault="00A35929" w:rsidP="00A359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подвешивание светильников непосредственно на токопроводящие провода, обертывание электроламп и светильников бумагой, тканью или иными горючими материалами;</w:t>
      </w:r>
    </w:p>
    <w:p w:rsidR="00A35929" w:rsidRPr="00A35929" w:rsidRDefault="00A35929" w:rsidP="00A359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складирование горючих материалов на расстоянии меньше 1 метра от электрооборудования;</w:t>
      </w:r>
    </w:p>
    <w:p w:rsidR="00A35929" w:rsidRPr="00A35929" w:rsidRDefault="00A35929" w:rsidP="00A359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использование бытовых электронагревательных приборов (утюгов, чайников, кипятильников и тому подобное) без термостойких подставок и в местах, где их применение не предусмотрено технологическим процессом.</w:t>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b/>
          <w:bCs/>
          <w:sz w:val="24"/>
          <w:szCs w:val="24"/>
          <w:lang w:eastAsia="ru-RU"/>
        </w:rPr>
        <w:t>ТУШЕНИЕ ПОЖАРА ОСУЩЕСТВЛЯЕТСЯ:</w:t>
      </w:r>
    </w:p>
    <w:p w:rsidR="00A35929" w:rsidRPr="00A35929" w:rsidRDefault="00A35929" w:rsidP="00A35929">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сильным охлаждением горящих материалов с помощью веществ, которые имеют большую теплоёмкость;</w:t>
      </w:r>
    </w:p>
    <w:p w:rsidR="00A35929" w:rsidRPr="00A35929" w:rsidRDefault="00A35929" w:rsidP="00A35929">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изолированием горящих материалов от атмосферного воздуха (от кислорода воздуха);</w:t>
      </w:r>
    </w:p>
    <w:p w:rsidR="00A35929" w:rsidRPr="00A35929" w:rsidRDefault="00A35929" w:rsidP="00A35929">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изоляцией горящих материалов от лучистого тепла и непосредственного влияния огня с помощью водяных завес, углекислого снега и тому подобное.</w:t>
      </w:r>
    </w:p>
    <w:p w:rsidR="00A35929" w:rsidRPr="00A35929" w:rsidRDefault="00A35929" w:rsidP="00A35929">
      <w:pPr>
        <w:spacing w:beforeAutospacing="1" w:after="0" w:afterAutospacing="1" w:line="240" w:lineRule="auto"/>
        <w:ind w:left="72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      Для тушения пожара можно применять воду, водяной пар, пену, углекислый и инертные газы, спецпорошок, песок и покрывала. С целью обеспечения большей эффективности при гашении пожара применяются различные средства пожаротушения. К ним относятся простые средства – ведра и гидропульты для воды, ящики с песком и лопаты, различные покрывала (из асбеста, войлока и тому подобное); химические способы – огнетушители; технические способы – специальные  пожарные машины. Пожарные щиты (стенды) устанавливаются на территории объекта из расчета один щит (стенд) на площадь до 5000 м2.</w:t>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b/>
          <w:bCs/>
          <w:sz w:val="24"/>
          <w:szCs w:val="24"/>
          <w:lang w:eastAsia="ru-RU"/>
        </w:rPr>
        <w:t>Такие щиты должны быть укомплектованы:</w:t>
      </w:r>
    </w:p>
    <w:p w:rsidR="00A35929" w:rsidRPr="00A35929" w:rsidRDefault="00A35929" w:rsidP="00A35929">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ящиком с песком - 1 шт.</w:t>
      </w:r>
    </w:p>
    <w:p w:rsidR="00A35929" w:rsidRPr="00A35929" w:rsidRDefault="00A35929" w:rsidP="00A35929">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покрывалом из негорючего теплоизоляционного материала или войлока размером 2м х 2м – 1шт;</w:t>
      </w:r>
    </w:p>
    <w:p w:rsidR="00A35929" w:rsidRPr="00A35929" w:rsidRDefault="00A35929" w:rsidP="00A35929">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лопатами – 2 шт.;</w:t>
      </w:r>
    </w:p>
    <w:p w:rsidR="00A35929" w:rsidRPr="00A35929" w:rsidRDefault="00A35929" w:rsidP="00A35929">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ломами – 2 шт.;</w:t>
      </w:r>
    </w:p>
    <w:p w:rsidR="00A35929" w:rsidRPr="00A35929" w:rsidRDefault="00A35929" w:rsidP="00A35929">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топорами – 2 шт.;</w:t>
      </w:r>
    </w:p>
    <w:p w:rsidR="00A35929" w:rsidRPr="00A35929" w:rsidRDefault="00A35929" w:rsidP="00A35929">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огнетушителями – 3 шт.</w:t>
      </w:r>
    </w:p>
    <w:p w:rsidR="00A35929" w:rsidRPr="00A35929" w:rsidRDefault="00A35929" w:rsidP="00A35929">
      <w:pPr>
        <w:spacing w:beforeAutospacing="1" w:after="0" w:afterAutospacing="1" w:line="240" w:lineRule="auto"/>
        <w:ind w:left="720"/>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Выбор типа огнетушителя зависит от огнегасящей способности, предельной площади, класса пожара горючих веществ и материалов.</w:t>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b/>
          <w:bCs/>
          <w:sz w:val="24"/>
          <w:szCs w:val="24"/>
          <w:lang w:eastAsia="ru-RU"/>
        </w:rPr>
        <w:t>ДЕЙСТВИЯ В СЛУЧАЕ ПОЖАРА.</w:t>
      </w:r>
      <w:r w:rsidRPr="00A35929">
        <w:rPr>
          <w:rFonts w:ascii="Times New Roman" w:eastAsia="Times New Roman" w:hAnsi="Times New Roman" w:cs="Times New Roman"/>
          <w:sz w:val="24"/>
          <w:szCs w:val="24"/>
          <w:lang w:eastAsia="ru-RU"/>
        </w:rPr>
        <w:br/>
        <w:t>В случае обнаружения пожара (признаков горения) необходимо:</w:t>
      </w:r>
    </w:p>
    <w:p w:rsidR="00A35929" w:rsidRPr="00A35929" w:rsidRDefault="00A35929" w:rsidP="00A3592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немедленно сообщить об этом по телефону № 01 в пожарную охрану. При этом необходимо назвать место возникновения пожара, обстановку на пожаре, наличие людей, а также сообщать свою фамилию;</w:t>
      </w:r>
    </w:p>
    <w:p w:rsidR="00A35929" w:rsidRPr="00A35929" w:rsidRDefault="00A35929" w:rsidP="00A3592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lastRenderedPageBreak/>
        <w:t>сообщить о нем руководителю или соответствующему компетентному должностному лицу или дежурному по объекту;</w:t>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b/>
          <w:bCs/>
          <w:sz w:val="24"/>
          <w:szCs w:val="24"/>
          <w:lang w:eastAsia="ru-RU"/>
        </w:rPr>
        <w:t>ЭТО ЛИЦО ДОЛЖНО:</w:t>
      </w:r>
    </w:p>
    <w:p w:rsidR="00A35929" w:rsidRPr="00A35929" w:rsidRDefault="00A35929" w:rsidP="00A3592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в случае необходимости вызвать другие аварийно-спасательные службы (медицинскую, газоаварийную и тому подобное);</w:t>
      </w:r>
    </w:p>
    <w:p w:rsidR="00A35929" w:rsidRPr="00A35929" w:rsidRDefault="00A35929" w:rsidP="00A3592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в случае угрозы жизни людей немедленно организовать их спасании (эвакуацию), применяя для этого имеющиеся силы и средства;</w:t>
      </w:r>
    </w:p>
    <w:p w:rsidR="00A35929" w:rsidRPr="00A35929" w:rsidRDefault="00A35929" w:rsidP="00A3592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удалить за границы опасной зоны всех работающих, не связанных с ликвидацией пожара;</w:t>
      </w:r>
    </w:p>
    <w:p w:rsidR="00A35929" w:rsidRPr="00A35929" w:rsidRDefault="00A35929" w:rsidP="00A3592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прекратить работы в здании (если это допускается технологическим процессом производства), кроме работ связанных с ликвидацией пожара;</w:t>
      </w:r>
    </w:p>
    <w:p w:rsidR="00A35929" w:rsidRPr="00A35929" w:rsidRDefault="00A35929" w:rsidP="00A3592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отключить, в случае необходимости, электроэнергию (за исключением систем противопожаной защиты), остановить транспортирующие устройства, агрегаты, аппараты, перекрыть сырьевые газовые, паровые и водные коммуникации, отключить системы вентиляции в аварийном и смежном с ним помещениях (за исключением устройств противодымной защиты) и выполнить другие мероприятия, которые помогут предотвратить развитие пожара и задымленности здания;</w:t>
      </w:r>
    </w:p>
    <w:p w:rsidR="00A35929" w:rsidRPr="00A35929" w:rsidRDefault="00A35929" w:rsidP="00A3592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проверить включение системы оповещения людей о пожаре, установок пожаротушения, противодымовой защиты;</w:t>
      </w:r>
    </w:p>
    <w:p w:rsidR="00A35929" w:rsidRPr="00A35929" w:rsidRDefault="00A35929" w:rsidP="00A3592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организовать встречу подразделений пожарной охраны, представить им помощь в выборе кратчайшей дороги для подъезда к месту пожара и к установке для подключения к водным источникам;</w:t>
      </w:r>
    </w:p>
    <w:p w:rsidR="00A35929" w:rsidRPr="00A35929" w:rsidRDefault="00A35929" w:rsidP="00A3592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синхронно с гашением пожара организовать эвакуацию и защиту материальных ценностей;</w:t>
      </w:r>
    </w:p>
    <w:p w:rsidR="00A35929" w:rsidRPr="00A35929" w:rsidRDefault="00A35929" w:rsidP="00A3592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35929">
        <w:rPr>
          <w:rFonts w:ascii="Times New Roman" w:eastAsia="Times New Roman" w:hAnsi="Times New Roman" w:cs="Times New Roman"/>
          <w:sz w:val="24"/>
          <w:szCs w:val="24"/>
          <w:lang w:eastAsia="ru-RU"/>
        </w:rPr>
        <w:t>обеспечить соблюдение техники безопасности работниками, которые принимают участие в тушении пожара.</w:t>
      </w:r>
    </w:p>
    <w:p w:rsidR="00A35929" w:rsidRPr="00A35929" w:rsidRDefault="00A35929" w:rsidP="00A35929">
      <w:pPr>
        <w:spacing w:before="100" w:beforeAutospacing="1" w:after="100" w:afterAutospacing="1" w:line="240" w:lineRule="auto"/>
        <w:ind w:left="720"/>
        <w:outlineLvl w:val="1"/>
        <w:rPr>
          <w:rFonts w:ascii="Times New Roman" w:eastAsia="Times New Roman" w:hAnsi="Times New Roman" w:cs="Times New Roman"/>
          <w:b/>
          <w:bCs/>
          <w:sz w:val="36"/>
          <w:szCs w:val="36"/>
          <w:lang w:eastAsia="ru-RU"/>
        </w:rPr>
      </w:pPr>
      <w:r w:rsidRPr="00A35929">
        <w:rPr>
          <w:rFonts w:ascii="Times New Roman" w:eastAsia="Times New Roman" w:hAnsi="Times New Roman" w:cs="Times New Roman"/>
          <w:b/>
          <w:bCs/>
          <w:sz w:val="36"/>
          <w:szCs w:val="36"/>
          <w:u w:val="single"/>
          <w:lang w:eastAsia="ru-RU"/>
        </w:rPr>
        <w:t xml:space="preserve">ТЕМА № 9 </w:t>
      </w:r>
      <w:r w:rsidRPr="00A35929">
        <w:rPr>
          <w:rFonts w:ascii="Times New Roman" w:eastAsia="Times New Roman" w:hAnsi="Times New Roman" w:cs="Times New Roman"/>
          <w:b/>
          <w:bCs/>
          <w:sz w:val="36"/>
          <w:szCs w:val="36"/>
          <w:lang w:eastAsia="ru-RU"/>
        </w:rPr>
        <w:br/>
        <w:t>Доврачебная помощь пострадавшим.</w:t>
      </w:r>
    </w:p>
    <w:p w:rsidR="00A35929" w:rsidRPr="00A35929" w:rsidRDefault="00A35929" w:rsidP="00A35929">
      <w:pPr>
        <w:spacing w:beforeAutospacing="1" w:after="0" w:afterAutospacing="1" w:line="240" w:lineRule="auto"/>
        <w:ind w:left="720"/>
        <w:rPr>
          <w:rFonts w:ascii="Times New Roman" w:eastAsia="Times New Roman" w:hAnsi="Times New Roman" w:cs="Times New Roman"/>
          <w:sz w:val="24"/>
          <w:szCs w:val="24"/>
          <w:lang w:eastAsia="ru-RU"/>
        </w:rPr>
      </w:pPr>
      <w:r w:rsidRPr="00A35929">
        <w:rPr>
          <w:rFonts w:ascii="Times New Roman" w:eastAsia="Times New Roman" w:hAnsi="Times New Roman" w:cs="Times New Roman"/>
          <w:b/>
          <w:bCs/>
          <w:sz w:val="24"/>
          <w:szCs w:val="24"/>
          <w:lang w:eastAsia="ru-RU"/>
        </w:rPr>
        <w:t>1. ПРИ ОТРАВЛЕНИЯХ</w:t>
      </w:r>
      <w:r w:rsidRPr="00A35929">
        <w:rPr>
          <w:rFonts w:ascii="Times New Roman" w:eastAsia="Times New Roman" w:hAnsi="Times New Roman" w:cs="Times New Roman"/>
          <w:sz w:val="24"/>
          <w:szCs w:val="24"/>
          <w:lang w:eastAsia="ru-RU"/>
        </w:rPr>
        <w:br/>
        <w:t>      При тяжелых случаях возможны судороги и потеря сознания. В таком состоянии  потерпевшему необходимо обеспечить свободный доступ свежего воздуха, расстегнуть одежду, затрудняющую дыхание, а при потере сознания вызвать врача. Необходимо знать, что потеря сознания наступает вследствии внезапного оттока крови от головы. Поэтому к приходу врача потерпевшего кладут так, чтобы голова находилась ниже туловища - таким образом создается приток крови к голове. Во время потери сознания дают понюхать нашатырный спирт, но ни в коем случае не прикладывают к голове холодный компресс.</w:t>
      </w:r>
      <w:r w:rsidRPr="00A35929">
        <w:rPr>
          <w:rFonts w:ascii="Times New Roman" w:eastAsia="Times New Roman" w:hAnsi="Times New Roman" w:cs="Times New Roman"/>
          <w:sz w:val="24"/>
          <w:szCs w:val="24"/>
          <w:lang w:eastAsia="ru-RU"/>
        </w:rPr>
        <w:br/>
        <w:t>Нельзя давать потерпевшему пить воду, так как в таком состоянии нарушается способность глотать, и вода может попасть в дыхательные пути.</w:t>
      </w:r>
      <w:r w:rsidRPr="00A35929">
        <w:rPr>
          <w:rFonts w:ascii="Times New Roman" w:eastAsia="Times New Roman" w:hAnsi="Times New Roman" w:cs="Times New Roman"/>
          <w:sz w:val="24"/>
          <w:szCs w:val="24"/>
          <w:lang w:eastAsia="ru-RU"/>
        </w:rPr>
        <w:br/>
        <w:t>При остановке дыхания необходимо немедленно делать искусственное дыхание.</w:t>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b/>
          <w:bCs/>
          <w:sz w:val="24"/>
          <w:szCs w:val="24"/>
          <w:lang w:eastAsia="ru-RU"/>
        </w:rPr>
        <w:t>2. ОЖОГИ</w:t>
      </w:r>
      <w:r w:rsidRPr="00A35929">
        <w:rPr>
          <w:rFonts w:ascii="Times New Roman" w:eastAsia="Times New Roman" w:hAnsi="Times New Roman" w:cs="Times New Roman"/>
          <w:sz w:val="24"/>
          <w:szCs w:val="24"/>
          <w:lang w:eastAsia="ru-RU"/>
        </w:rPr>
        <w:br/>
        <w:t>      Ожог – это повреждение тканей, вызванное действием на тело пламени, пара, кипящих жидкостей, раскаленных или расплавленных металлов, концентрированных кислот, щелочей, радиоактивного облучения и пр. Ожоги делят на: термические, химические, щелочные.</w:t>
      </w:r>
      <w:r w:rsidRPr="00A35929">
        <w:rPr>
          <w:rFonts w:ascii="Times New Roman" w:eastAsia="Times New Roman" w:hAnsi="Times New Roman" w:cs="Times New Roman"/>
          <w:sz w:val="24"/>
          <w:szCs w:val="24"/>
          <w:lang w:eastAsia="ru-RU"/>
        </w:rPr>
        <w:br/>
        <w:t xml:space="preserve">Различают ожоги четырех степеней. Ожог 1 степени сопровождается покраснением и набуханием кожи, жгучей болью на поврежденном участке. Ожог 2 степени – </w:t>
      </w:r>
      <w:r w:rsidRPr="00A35929">
        <w:rPr>
          <w:rFonts w:ascii="Times New Roman" w:eastAsia="Times New Roman" w:hAnsi="Times New Roman" w:cs="Times New Roman"/>
          <w:sz w:val="24"/>
          <w:szCs w:val="24"/>
          <w:lang w:eastAsia="ru-RU"/>
        </w:rPr>
        <w:lastRenderedPageBreak/>
        <w:t>характеризуется появлением на покрасневшей коже пузырей различной величины, наполненных прозрачной или немного мутной жидкостью, интенсивной болью. При ожогах 3 степени наступает глубокое повреждение кожи, больной ощущает резкую боль. На коже образуется твердый струп, который покрывает участок омертвелой ткани.</w:t>
      </w:r>
      <w:r w:rsidRPr="00A35929">
        <w:rPr>
          <w:rFonts w:ascii="Times New Roman" w:eastAsia="Times New Roman" w:hAnsi="Times New Roman" w:cs="Times New Roman"/>
          <w:sz w:val="24"/>
          <w:szCs w:val="24"/>
          <w:lang w:eastAsia="ru-RU"/>
        </w:rPr>
        <w:br/>
        <w:t>Наиболее тяжелыми являются ожоги 4 степени, при которых повреждается кожа, мышцы, сухожилия. Иногда они обугливаются.</w:t>
      </w:r>
      <w:r w:rsidRPr="00A35929">
        <w:rPr>
          <w:rFonts w:ascii="Times New Roman" w:eastAsia="Times New Roman" w:hAnsi="Times New Roman" w:cs="Times New Roman"/>
          <w:sz w:val="24"/>
          <w:szCs w:val="24"/>
          <w:lang w:eastAsia="ru-RU"/>
        </w:rPr>
        <w:br/>
        <w:t>Ожоги, которые занимают свыше 10% поверхности тела, обычно сопровождаются нарушением общего состояния потерпевшего – шоком. Больной неспокоен, жалуется на сильную боль, просит пить. Пульс ускорен (до 100- 120 ударов в минуту), дыхание учащенное, быстрое. Вследствие всасывания продуктов распада поврежденных тканей быстро наступает отравление организма, которое характеризуется апатией, унынием, рвотой, ускорением пульса.</w:t>
      </w:r>
      <w:r w:rsidRPr="00A35929">
        <w:rPr>
          <w:rFonts w:ascii="Times New Roman" w:eastAsia="Times New Roman" w:hAnsi="Times New Roman" w:cs="Times New Roman"/>
          <w:sz w:val="24"/>
          <w:szCs w:val="24"/>
          <w:lang w:eastAsia="ru-RU"/>
        </w:rPr>
        <w:br/>
        <w:t>Потерпевшего, прежде всего, нужно быстро вынести из опасной зоны, потушить на нем одежду огнетушителем, водой или тканью – чехлом, брезентом, одеялом, пальто и тому подобное. Пламя с одежды можно сбить, придавив потерпевшего к земле, дорожному покрытию. Одежду, которая тлеет, нужно осторожно снять, предварительно разрезав или разорвав. Части одежды, которые прилипли к поверхности ожога, нельзя отрывать, ибо это може6т нанести потерпевшему сильную боль и ухудшить его состояние. При ограниченных ожогах 1 степени обожженный участок обтирают спиртом или одеколоном, а потом накладывают на него стерильную повязку.</w:t>
      </w:r>
      <w:r w:rsidRPr="00A35929">
        <w:rPr>
          <w:rFonts w:ascii="Times New Roman" w:eastAsia="Times New Roman" w:hAnsi="Times New Roman" w:cs="Times New Roman"/>
          <w:sz w:val="24"/>
          <w:szCs w:val="24"/>
          <w:lang w:eastAsia="ru-RU"/>
        </w:rPr>
        <w:br/>
        <w:t>Волдыри, которые появились на коже, нельзя разрывать, достаточно обработать их спиртом и на пораженное место наложить стерильную повязку. Если площадь повреждения большая, нужно завернуть потерпевшего в чистую простыню, закутать одеялом или другими теплыми вещами. На лицо повязку накладывать не надо, достаточно прикрыть его от пыли стерильной салфеткой .</w:t>
      </w:r>
      <w:r w:rsidRPr="00A35929">
        <w:rPr>
          <w:rFonts w:ascii="Times New Roman" w:eastAsia="Times New Roman" w:hAnsi="Times New Roman" w:cs="Times New Roman"/>
          <w:sz w:val="24"/>
          <w:szCs w:val="24"/>
          <w:lang w:eastAsia="ru-RU"/>
        </w:rPr>
        <w:br/>
        <w:t>Нельзя касаться руками или грязными предметами раны, так как она после загрязнения будет гноиться и медленно заживать .</w:t>
      </w:r>
      <w:r w:rsidRPr="00A35929">
        <w:rPr>
          <w:rFonts w:ascii="Times New Roman" w:eastAsia="Times New Roman" w:hAnsi="Times New Roman" w:cs="Times New Roman"/>
          <w:sz w:val="24"/>
          <w:szCs w:val="24"/>
          <w:lang w:eastAsia="ru-RU"/>
        </w:rPr>
        <w:br/>
        <w:t>При ожогах первой степени обожженную кожу необходимо обмыть чистой холодной  водой и смочить пораженное место спиртом, водкой, одеколоном или слабым раствором марганцовки, а потом наложить сухую стерильную повязку. При ожогах глаз, вызванных влиянием электрической дуги, необходимо применять холодные примочки (2% раствор борной кислоты) на глаза и немедленно обратиться к врачу.</w:t>
      </w:r>
      <w:r w:rsidRPr="00A35929">
        <w:rPr>
          <w:rFonts w:ascii="Times New Roman" w:eastAsia="Times New Roman" w:hAnsi="Times New Roman" w:cs="Times New Roman"/>
          <w:sz w:val="24"/>
          <w:szCs w:val="24"/>
          <w:lang w:eastAsia="ru-RU"/>
        </w:rPr>
        <w:br/>
        <w:t>Если ожог вызван химическими веществами, обожженные участки тела необходимо облить холодной водой .На ожог вызванный кислотами накладывают повязку, пропитанную раствором питьевой соды (1 чайная ложка на 1 стакан воды). При ожогах щелочью накладывают повязку, пропитанную раствором столового уксуса или борной кислоты (1 чайная ложка на 1 стакан воды).</w:t>
      </w:r>
      <w:r w:rsidRPr="00A35929">
        <w:rPr>
          <w:rFonts w:ascii="Times New Roman" w:eastAsia="Times New Roman" w:hAnsi="Times New Roman" w:cs="Times New Roman"/>
          <w:sz w:val="24"/>
          <w:szCs w:val="24"/>
          <w:lang w:eastAsia="ru-RU"/>
        </w:rPr>
        <w:br/>
        <w:t>Ожоги второй степени требуют наложения сухой стерильной повязки. Можно прикрыть поврежденное место бинтом и отправить потерпевшего в больницу.</w:t>
      </w:r>
      <w:r w:rsidRPr="00A35929">
        <w:rPr>
          <w:rFonts w:ascii="Times New Roman" w:eastAsia="Times New Roman" w:hAnsi="Times New Roman" w:cs="Times New Roman"/>
          <w:sz w:val="24"/>
          <w:szCs w:val="24"/>
          <w:lang w:eastAsia="ru-RU"/>
        </w:rPr>
        <w:br/>
        <w:t>При ожогах третей и четвертой степеней потерпевшего надлежит срочно доставить в лечебное учреждение.</w:t>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b/>
          <w:bCs/>
          <w:sz w:val="24"/>
          <w:szCs w:val="24"/>
          <w:lang w:eastAsia="ru-RU"/>
        </w:rPr>
        <w:t>3. ПРИ ТЕПЛОВОМ УДАРЕ</w:t>
      </w:r>
      <w:r w:rsidRPr="00A35929">
        <w:rPr>
          <w:rFonts w:ascii="Times New Roman" w:eastAsia="Times New Roman" w:hAnsi="Times New Roman" w:cs="Times New Roman"/>
          <w:sz w:val="24"/>
          <w:szCs w:val="24"/>
          <w:lang w:eastAsia="ru-RU"/>
        </w:rPr>
        <w:br/>
        <w:t xml:space="preserve">      Тепловой удар – тяжелое, иногда опасное для жизни состояние, возникающее в результате перегрева тела. Характерные его признаки: головная боль, обморок, тошнота, внезапная слабость, рвота, шум в ушах, беспорядочная речь, слабый пульс, резкое ускорение дыхания, сердцебиение, сонливость, горячая кожа, а иногда внезапная потеря сознания и судороги. При внезапном тепловом ударе потерпевшего необходимо вынести на свежий воздух, положить его в тень, </w:t>
      </w:r>
      <w:r w:rsidRPr="00A35929">
        <w:rPr>
          <w:rFonts w:ascii="Times New Roman" w:eastAsia="Times New Roman" w:hAnsi="Times New Roman" w:cs="Times New Roman"/>
          <w:sz w:val="24"/>
          <w:szCs w:val="24"/>
          <w:lang w:eastAsia="ru-RU"/>
        </w:rPr>
        <w:lastRenderedPageBreak/>
        <w:t>расстегнуть одежду, затрудняющую дыхание, напоить подсоленной холодной водой, охладить тело, смачивая водой голову и грудь, создать вокруг движение воздуха.</w:t>
      </w:r>
      <w:r w:rsidRPr="00A35929">
        <w:rPr>
          <w:rFonts w:ascii="Times New Roman" w:eastAsia="Times New Roman" w:hAnsi="Times New Roman" w:cs="Times New Roman"/>
          <w:sz w:val="24"/>
          <w:szCs w:val="24"/>
          <w:lang w:eastAsia="ru-RU"/>
        </w:rPr>
        <w:br/>
        <w:t>Для возбуждения дыхания потерпевшего похлопывают по лицу мокрым полотенцем и дают вдохнуть нашатырный спирт.</w:t>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b/>
          <w:bCs/>
          <w:sz w:val="24"/>
          <w:szCs w:val="24"/>
          <w:lang w:eastAsia="ru-RU"/>
        </w:rPr>
        <w:t xml:space="preserve">4. ПРИ  РАСТЯЖЕНИИ  СВЯЗОК, </w:t>
      </w:r>
      <w:r w:rsidRPr="00A35929">
        <w:rPr>
          <w:rFonts w:ascii="Times New Roman" w:eastAsia="Times New Roman" w:hAnsi="Times New Roman" w:cs="Times New Roman"/>
          <w:sz w:val="24"/>
          <w:szCs w:val="24"/>
          <w:lang w:eastAsia="ru-RU"/>
        </w:rPr>
        <w:t>которые сопровождаются  резкой болью в суставе и появлением опухоли, необходимо туго забинтовать сустав и создать потерпевшему покой.</w:t>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b/>
          <w:bCs/>
          <w:sz w:val="24"/>
          <w:szCs w:val="24"/>
          <w:lang w:eastAsia="ru-RU"/>
        </w:rPr>
        <w:t>5. ПРИ УДАРАХ.</w:t>
      </w:r>
      <w:r w:rsidRPr="00A35929">
        <w:rPr>
          <w:rFonts w:ascii="Times New Roman" w:eastAsia="Times New Roman" w:hAnsi="Times New Roman" w:cs="Times New Roman"/>
          <w:sz w:val="24"/>
          <w:szCs w:val="24"/>
          <w:lang w:eastAsia="ru-RU"/>
        </w:rPr>
        <w:br/>
        <w:t>      Удары также сопровождаются болью. Для ослабления её и уменьшения кровоизлияния необходимо сразу же использовать холод; подставить ударенное место под поток холодной воды или приложить лед, снег и т.п. При сильных ударах необходимо вызвать врача.</w:t>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b/>
          <w:bCs/>
          <w:sz w:val="24"/>
          <w:szCs w:val="24"/>
          <w:lang w:eastAsia="ru-RU"/>
        </w:rPr>
        <w:t>6. ПРИ  ВЫВИХАХ</w:t>
      </w:r>
      <w:r w:rsidRPr="00A35929">
        <w:rPr>
          <w:rFonts w:ascii="Times New Roman" w:eastAsia="Times New Roman" w:hAnsi="Times New Roman" w:cs="Times New Roman"/>
          <w:sz w:val="24"/>
          <w:szCs w:val="24"/>
          <w:lang w:eastAsia="ru-RU"/>
        </w:rPr>
        <w:br/>
        <w:t>      На вывихнутый сустав накладывают холодный компресс. Движение поврежденной конечности ограничить наложением фиксирующей повязки или шины. Если есть раны или синяки, накладывают повязку. Вывих не вправлять, а вызвать врача.</w:t>
      </w:r>
    </w:p>
    <w:p w:rsidR="00A35929" w:rsidRPr="00A35929" w:rsidRDefault="00A35929" w:rsidP="00A35929">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A35929" w:rsidRPr="00A35929" w:rsidRDefault="00A35929" w:rsidP="00A3592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35929">
        <w:rPr>
          <w:rFonts w:ascii="Times New Roman" w:eastAsia="Times New Roman" w:hAnsi="Times New Roman" w:cs="Times New Roman"/>
          <w:b/>
          <w:bCs/>
          <w:sz w:val="24"/>
          <w:szCs w:val="24"/>
          <w:lang w:eastAsia="ru-RU"/>
        </w:rPr>
        <w:t>7. ПРИ  ПЕРЕЛОМАХ.</w:t>
      </w:r>
      <w:r w:rsidRPr="00A35929">
        <w:rPr>
          <w:rFonts w:ascii="Times New Roman" w:eastAsia="Times New Roman" w:hAnsi="Times New Roman" w:cs="Times New Roman"/>
          <w:sz w:val="24"/>
          <w:szCs w:val="24"/>
          <w:lang w:eastAsia="ru-RU"/>
        </w:rPr>
        <w:br/>
        <w:t>      Признаки перелома – резкая боль при нажатии в той или иной точке поврежденной конечности, нарушение подвижности и изменение формы поврежденной части тела в месте перелома, невозможность двигать поврежденной конечностью. При переломе ребер – боль при глубоком вдохе или покашливании. Переломы подразделяют на открытые и закрытые. При открытом переломе кожу вокруг раны смазывают настойкой йода, а на рану накладывают стерильную ватно – марлевую повязку. Запрещается самостоятельно пробовать вправлять переломы. Необходимо обеспечить полный покой, недвижимость поврежденной кости.</w:t>
      </w:r>
      <w:r w:rsidRPr="00A35929">
        <w:rPr>
          <w:rFonts w:ascii="Times New Roman" w:eastAsia="Times New Roman" w:hAnsi="Times New Roman" w:cs="Times New Roman"/>
          <w:sz w:val="24"/>
          <w:szCs w:val="24"/>
          <w:lang w:eastAsia="ru-RU"/>
        </w:rPr>
        <w:br/>
        <w:t>На поверхность сломанной конечности наложить шину из твердого материала (плоские фанеры, палки, доски и т.п.). Длина шины должна быть такой, чтобы она заходила за те два сустава конечности, между которыми произошел перелом. Шину привязывают к сломанной конечности бинтом, веревкой или ремнем. Переносить потерпевшего необходимо на носилках.</w:t>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b/>
          <w:bCs/>
          <w:sz w:val="24"/>
          <w:szCs w:val="24"/>
          <w:lang w:eastAsia="ru-RU"/>
        </w:rPr>
        <w:t>8. ПРИ   РАНЕНИЯХ.</w:t>
      </w:r>
      <w:r w:rsidRPr="00A35929">
        <w:rPr>
          <w:rFonts w:ascii="Times New Roman" w:eastAsia="Times New Roman" w:hAnsi="Times New Roman" w:cs="Times New Roman"/>
          <w:sz w:val="24"/>
          <w:szCs w:val="24"/>
          <w:lang w:eastAsia="ru-RU"/>
        </w:rPr>
        <w:br/>
        <w:t>      При ранениях, прежде всего, необходимо остановить кровотечение. Если рана небольшая, то достаточно повязки. Если повреждена большая артерия конечности (кровь из раны вытекает прерывистым потоком или фонтанчиком), то выше раны, ближе к туловищу накладывают резиновый жгут, которым обматывают конечность  два, три раза и завязывают узлом. Жгут накладывают не более 1.5 часа. Если повреждена вена (кровь идет потоком и имеет темно-красный цвет), на место кровотечения необходимо наложить тисненную антисептическую повязку, а если она не помогает, то ниже раны накладывают жгут.</w:t>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b/>
          <w:bCs/>
          <w:sz w:val="24"/>
          <w:szCs w:val="24"/>
          <w:lang w:eastAsia="ru-RU"/>
        </w:rPr>
        <w:t>9. ПРИ ПОРАЖЕНИИ ЭЛЕКТРИЧЕСКИМ ТОКОМ</w:t>
      </w:r>
      <w:r w:rsidRPr="00A35929">
        <w:rPr>
          <w:rFonts w:ascii="Times New Roman" w:eastAsia="Times New Roman" w:hAnsi="Times New Roman" w:cs="Times New Roman"/>
          <w:sz w:val="24"/>
          <w:szCs w:val="24"/>
          <w:lang w:eastAsia="ru-RU"/>
        </w:rPr>
        <w:br/>
        <w:t xml:space="preserve">      Прежде всего освободить потерпевшего от воздействия тока. Отключить рубильник или выкрутить предохранители. Если это не возможно, оттянуть провод </w:t>
      </w:r>
      <w:r w:rsidRPr="00A35929">
        <w:rPr>
          <w:rFonts w:ascii="Times New Roman" w:eastAsia="Times New Roman" w:hAnsi="Times New Roman" w:cs="Times New Roman"/>
          <w:sz w:val="24"/>
          <w:szCs w:val="24"/>
          <w:lang w:eastAsia="ru-RU"/>
        </w:rPr>
        <w:lastRenderedPageBreak/>
        <w:t>сухой деревянной палкой или оттянуть потерпевшего, применяя при этом диэлектрические перчатки или подручные изолирующие средства: сухую веревку, палку, доску и т.п.</w:t>
      </w:r>
      <w:r w:rsidRPr="00A35929">
        <w:rPr>
          <w:rFonts w:ascii="Times New Roman" w:eastAsia="Times New Roman" w:hAnsi="Times New Roman" w:cs="Times New Roman"/>
          <w:sz w:val="24"/>
          <w:szCs w:val="24"/>
          <w:lang w:eastAsia="ru-RU"/>
        </w:rPr>
        <w:br/>
        <w:t>Если потерпевший только что пришел в сознание, его необходимо уложить до прибытия врача обеспечить полный покой беспрерывно наблюдая за дыханием и пульсом. Нельзя позволять ему двигаться, так как отсутствие тяжелых симптомов после поражения электрическим током не исключает возможности  последующего ухудшения здоровья. Если потерпевший находится в бессознательном состоянии, но у него ровное дыхание и пульс, его надлежит уложить расстегнуть одежду, создать приток свежего воздуха, дать понюхать нашатырный спирт, обрызнуть водой. Если же потерпевший в бессознательном состоянии, а дыхание его редкое и судорожное или он совсем не дышит и у него нельзя прощупать пульс, необходимо немедленно приступить к искусственному дыханию и массажу сердца, сняв перед этим мешающую одежду. Искусственное дыхание продолжать до тех пор пока не станет ясно, что наступила смерть. Во всех случаях поражения электрическим током необходимо срочно вызвать врача или доставить потерпевшего, после оказания первой помощи, в лечебное учреждение.</w:t>
      </w:r>
      <w:r w:rsidRPr="00A35929">
        <w:rPr>
          <w:rFonts w:ascii="Times New Roman" w:eastAsia="Times New Roman" w:hAnsi="Times New Roman" w:cs="Times New Roman"/>
          <w:sz w:val="24"/>
          <w:szCs w:val="24"/>
          <w:lang w:eastAsia="ru-RU"/>
        </w:rPr>
        <w:br/>
        <w:t>Искусственное дыхание рекомендуется проводить лишь в тех случаях, если потерпевший не дышит или дыхание редкое, судорожное, а также если дыхание постепенно ухудшается.</w:t>
      </w:r>
      <w:r w:rsidRPr="00A35929">
        <w:rPr>
          <w:rFonts w:ascii="Times New Roman" w:eastAsia="Times New Roman" w:hAnsi="Times New Roman" w:cs="Times New Roman"/>
          <w:sz w:val="24"/>
          <w:szCs w:val="24"/>
          <w:lang w:eastAsia="ru-RU"/>
        </w:rPr>
        <w:br/>
        <w:t>Если у потерпевшего отсутствует пульс, необходимо синхронно с искусственным дыханием проводить наружный массаж сердца.</w:t>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sz w:val="24"/>
          <w:szCs w:val="24"/>
          <w:lang w:eastAsia="ru-RU"/>
        </w:rPr>
        <w:br/>
      </w:r>
      <w:r w:rsidRPr="00A35929">
        <w:rPr>
          <w:rFonts w:ascii="Times New Roman" w:eastAsia="Times New Roman" w:hAnsi="Times New Roman" w:cs="Times New Roman"/>
          <w:b/>
          <w:bCs/>
          <w:sz w:val="24"/>
          <w:szCs w:val="24"/>
          <w:lang w:eastAsia="ru-RU"/>
        </w:rPr>
        <w:t>10. ПРИ ПОРАЖЕНИИ ФРЕОНОМ И АММИАКОМ.</w:t>
      </w:r>
      <w:r w:rsidRPr="00A35929">
        <w:rPr>
          <w:rFonts w:ascii="Times New Roman" w:eastAsia="Times New Roman" w:hAnsi="Times New Roman" w:cs="Times New Roman"/>
          <w:sz w:val="24"/>
          <w:szCs w:val="24"/>
          <w:lang w:eastAsia="ru-RU"/>
        </w:rPr>
        <w:br/>
        <w:t>При отравлении парами аммиака или фреона пострадавший должен быть выведен на свежий воздух или в чистое теплое помещение. При необходимости немедленно применять искусственное дыхание.</w:t>
      </w:r>
      <w:r w:rsidRPr="00A35929">
        <w:rPr>
          <w:rFonts w:ascii="Times New Roman" w:eastAsia="Times New Roman" w:hAnsi="Times New Roman" w:cs="Times New Roman"/>
          <w:sz w:val="24"/>
          <w:szCs w:val="24"/>
          <w:lang w:eastAsia="ru-RU"/>
        </w:rPr>
        <w:br/>
        <w:t>Необходимо освободить пострадавшего от стесняющих дыхание одежд, сменить загрязненную одежду и предоставить ему полный покой. Произвести ингаляцию теплым паром, содержащим 1-2 % раствора лимонной кислоты (из чайника через бумажную трубку).</w:t>
      </w:r>
      <w:r w:rsidRPr="00A35929">
        <w:rPr>
          <w:rFonts w:ascii="Times New Roman" w:eastAsia="Times New Roman" w:hAnsi="Times New Roman" w:cs="Times New Roman"/>
          <w:sz w:val="24"/>
          <w:szCs w:val="24"/>
          <w:lang w:eastAsia="ru-RU"/>
        </w:rPr>
        <w:br/>
        <w:t>Давать пить крепкий сладкий чай, кофе, лимонад или 3% раствор молочной кислоты .</w:t>
      </w:r>
      <w:r w:rsidRPr="00A35929">
        <w:rPr>
          <w:rFonts w:ascii="Times New Roman" w:eastAsia="Times New Roman" w:hAnsi="Times New Roman" w:cs="Times New Roman"/>
          <w:sz w:val="24"/>
          <w:szCs w:val="24"/>
          <w:lang w:eastAsia="ru-RU"/>
        </w:rPr>
        <w:br/>
        <w:t>Рекомендуется во всех случаях отравления вдыхание кислорода в течение 30-45 мин, согревание пострадавшего (обложить грелками).</w:t>
      </w:r>
      <w:r w:rsidRPr="00A35929">
        <w:rPr>
          <w:rFonts w:ascii="Times New Roman" w:eastAsia="Times New Roman" w:hAnsi="Times New Roman" w:cs="Times New Roman"/>
          <w:sz w:val="24"/>
          <w:szCs w:val="24"/>
          <w:lang w:eastAsia="ru-RU"/>
        </w:rPr>
        <w:br/>
        <w:t>В случае глубокого сна и возможного снижения болевой чувствительности следует соблюдать осторожность, чтобы не вызвать ожогов.</w:t>
      </w:r>
      <w:r w:rsidRPr="00A35929">
        <w:rPr>
          <w:rFonts w:ascii="Times New Roman" w:eastAsia="Times New Roman" w:hAnsi="Times New Roman" w:cs="Times New Roman"/>
          <w:sz w:val="24"/>
          <w:szCs w:val="24"/>
          <w:lang w:eastAsia="ru-RU"/>
        </w:rPr>
        <w:br/>
        <w:t>При наличии явлений раздражения необходимо полоскание носа, глотки 2% раствором соды или водой. Независимо от состояния пострадавшего он должен быть направлен к врачу.</w:t>
      </w:r>
    </w:p>
    <w:p w:rsidR="001B05E0" w:rsidRDefault="001B05E0"/>
    <w:sectPr w:rsidR="001B05E0" w:rsidSect="001B05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90932"/>
    <w:multiLevelType w:val="multilevel"/>
    <w:tmpl w:val="21D2E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0"/>
    <w:lvlOverride w:ilvl="1">
      <w:lvl w:ilvl="1">
        <w:numFmt w:val="decimal"/>
        <w:lvlText w:val="%2."/>
        <w:lvlJc w:val="left"/>
        <w:pPr>
          <w:tabs>
            <w:tab w:val="num" w:pos="1440"/>
          </w:tabs>
          <w:ind w:left="1440" w:hanging="360"/>
        </w:pPr>
      </w:lvl>
    </w:lvlOverride>
  </w:num>
  <w:num w:numId="5">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A35929"/>
    <w:rsid w:val="0004544A"/>
    <w:rsid w:val="00054F87"/>
    <w:rsid w:val="000563A2"/>
    <w:rsid w:val="000830F3"/>
    <w:rsid w:val="0008731F"/>
    <w:rsid w:val="000B2B5F"/>
    <w:rsid w:val="000C6BD8"/>
    <w:rsid w:val="00111F68"/>
    <w:rsid w:val="001218E6"/>
    <w:rsid w:val="001400CC"/>
    <w:rsid w:val="001542A6"/>
    <w:rsid w:val="001611D8"/>
    <w:rsid w:val="00191A66"/>
    <w:rsid w:val="001B05E0"/>
    <w:rsid w:val="001D5958"/>
    <w:rsid w:val="001E07DA"/>
    <w:rsid w:val="00200914"/>
    <w:rsid w:val="0020099B"/>
    <w:rsid w:val="0020102B"/>
    <w:rsid w:val="002141B5"/>
    <w:rsid w:val="0023161D"/>
    <w:rsid w:val="00237652"/>
    <w:rsid w:val="0024460C"/>
    <w:rsid w:val="00244812"/>
    <w:rsid w:val="00252C91"/>
    <w:rsid w:val="00257FCF"/>
    <w:rsid w:val="00266974"/>
    <w:rsid w:val="002877FB"/>
    <w:rsid w:val="00297E4E"/>
    <w:rsid w:val="002A1C04"/>
    <w:rsid w:val="003050EF"/>
    <w:rsid w:val="003160D6"/>
    <w:rsid w:val="00322325"/>
    <w:rsid w:val="003513D7"/>
    <w:rsid w:val="00364B7D"/>
    <w:rsid w:val="003876F9"/>
    <w:rsid w:val="00392B38"/>
    <w:rsid w:val="00396266"/>
    <w:rsid w:val="003A532E"/>
    <w:rsid w:val="003A665D"/>
    <w:rsid w:val="004049A4"/>
    <w:rsid w:val="00414F17"/>
    <w:rsid w:val="004278F3"/>
    <w:rsid w:val="004654E1"/>
    <w:rsid w:val="0046697C"/>
    <w:rsid w:val="00495018"/>
    <w:rsid w:val="004A25CE"/>
    <w:rsid w:val="004A7213"/>
    <w:rsid w:val="004B09A0"/>
    <w:rsid w:val="004B3BF4"/>
    <w:rsid w:val="004C1005"/>
    <w:rsid w:val="004D1371"/>
    <w:rsid w:val="004D4223"/>
    <w:rsid w:val="004E0BAF"/>
    <w:rsid w:val="004F31ED"/>
    <w:rsid w:val="00515BBC"/>
    <w:rsid w:val="00525006"/>
    <w:rsid w:val="00527AB6"/>
    <w:rsid w:val="0054656B"/>
    <w:rsid w:val="00570148"/>
    <w:rsid w:val="00576FEE"/>
    <w:rsid w:val="00586F57"/>
    <w:rsid w:val="005A0F3F"/>
    <w:rsid w:val="005A508D"/>
    <w:rsid w:val="005D6D33"/>
    <w:rsid w:val="005D6FAC"/>
    <w:rsid w:val="005E47C6"/>
    <w:rsid w:val="00606F10"/>
    <w:rsid w:val="00620ECD"/>
    <w:rsid w:val="00626475"/>
    <w:rsid w:val="00627639"/>
    <w:rsid w:val="00640C8B"/>
    <w:rsid w:val="00640DD7"/>
    <w:rsid w:val="00650585"/>
    <w:rsid w:val="0065306A"/>
    <w:rsid w:val="0068206D"/>
    <w:rsid w:val="006C2FDF"/>
    <w:rsid w:val="007438BB"/>
    <w:rsid w:val="00747251"/>
    <w:rsid w:val="00766F21"/>
    <w:rsid w:val="00770EF8"/>
    <w:rsid w:val="00771EA8"/>
    <w:rsid w:val="007F1511"/>
    <w:rsid w:val="007F452B"/>
    <w:rsid w:val="008105E8"/>
    <w:rsid w:val="00812047"/>
    <w:rsid w:val="0085595A"/>
    <w:rsid w:val="00860446"/>
    <w:rsid w:val="008A0002"/>
    <w:rsid w:val="008C0551"/>
    <w:rsid w:val="008C13F9"/>
    <w:rsid w:val="008C5B94"/>
    <w:rsid w:val="008E1946"/>
    <w:rsid w:val="00922BBA"/>
    <w:rsid w:val="009A1DC5"/>
    <w:rsid w:val="009B16FB"/>
    <w:rsid w:val="009B48DA"/>
    <w:rsid w:val="009C5BCC"/>
    <w:rsid w:val="009D19E9"/>
    <w:rsid w:val="009E6703"/>
    <w:rsid w:val="009F2884"/>
    <w:rsid w:val="00A25915"/>
    <w:rsid w:val="00A34649"/>
    <w:rsid w:val="00A35929"/>
    <w:rsid w:val="00A37F03"/>
    <w:rsid w:val="00A462C2"/>
    <w:rsid w:val="00A8280D"/>
    <w:rsid w:val="00A834AB"/>
    <w:rsid w:val="00A849A8"/>
    <w:rsid w:val="00A904F8"/>
    <w:rsid w:val="00A93FED"/>
    <w:rsid w:val="00A94773"/>
    <w:rsid w:val="00AB019F"/>
    <w:rsid w:val="00AB5ACE"/>
    <w:rsid w:val="00AD47A1"/>
    <w:rsid w:val="00AD739E"/>
    <w:rsid w:val="00AF11B5"/>
    <w:rsid w:val="00B1259A"/>
    <w:rsid w:val="00B43739"/>
    <w:rsid w:val="00BA2DED"/>
    <w:rsid w:val="00BB12FE"/>
    <w:rsid w:val="00BF2BAF"/>
    <w:rsid w:val="00C1379F"/>
    <w:rsid w:val="00C15B3B"/>
    <w:rsid w:val="00C4389C"/>
    <w:rsid w:val="00C8659C"/>
    <w:rsid w:val="00CF3E76"/>
    <w:rsid w:val="00CF5A5A"/>
    <w:rsid w:val="00D21E04"/>
    <w:rsid w:val="00D57463"/>
    <w:rsid w:val="00D6435A"/>
    <w:rsid w:val="00D71D29"/>
    <w:rsid w:val="00DC1FE6"/>
    <w:rsid w:val="00DC66CA"/>
    <w:rsid w:val="00E03E17"/>
    <w:rsid w:val="00E13DBB"/>
    <w:rsid w:val="00E16255"/>
    <w:rsid w:val="00E257B1"/>
    <w:rsid w:val="00E27398"/>
    <w:rsid w:val="00E315DE"/>
    <w:rsid w:val="00E32AB1"/>
    <w:rsid w:val="00E50138"/>
    <w:rsid w:val="00E61E69"/>
    <w:rsid w:val="00E64955"/>
    <w:rsid w:val="00E73FB3"/>
    <w:rsid w:val="00E82F86"/>
    <w:rsid w:val="00E836D8"/>
    <w:rsid w:val="00E91D49"/>
    <w:rsid w:val="00EB27D0"/>
    <w:rsid w:val="00EF5DA4"/>
    <w:rsid w:val="00F2029F"/>
    <w:rsid w:val="00F27568"/>
    <w:rsid w:val="00F36E84"/>
    <w:rsid w:val="00F64775"/>
    <w:rsid w:val="00F8454D"/>
    <w:rsid w:val="00F90C96"/>
    <w:rsid w:val="00F9205A"/>
    <w:rsid w:val="00F97897"/>
    <w:rsid w:val="00FA4C6B"/>
    <w:rsid w:val="00FE3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5E0"/>
  </w:style>
  <w:style w:type="paragraph" w:styleId="1">
    <w:name w:val="heading 1"/>
    <w:basedOn w:val="a"/>
    <w:link w:val="10"/>
    <w:uiPriority w:val="9"/>
    <w:qFormat/>
    <w:rsid w:val="00A359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59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3592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9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5929"/>
    <w:rPr>
      <w:rFonts w:ascii="Tahoma" w:hAnsi="Tahoma" w:cs="Tahoma"/>
      <w:sz w:val="16"/>
      <w:szCs w:val="16"/>
    </w:rPr>
  </w:style>
  <w:style w:type="character" w:customStyle="1" w:styleId="10">
    <w:name w:val="Заголовок 1 Знак"/>
    <w:basedOn w:val="a0"/>
    <w:link w:val="1"/>
    <w:uiPriority w:val="9"/>
    <w:rsid w:val="00A359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592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35929"/>
    <w:rPr>
      <w:rFonts w:ascii="Times New Roman" w:eastAsia="Times New Roman" w:hAnsi="Times New Roman" w:cs="Times New Roman"/>
      <w:b/>
      <w:bCs/>
      <w:sz w:val="24"/>
      <w:szCs w:val="24"/>
      <w:lang w:eastAsia="ru-RU"/>
    </w:rPr>
  </w:style>
  <w:style w:type="character" w:styleId="a5">
    <w:name w:val="Strong"/>
    <w:basedOn w:val="a0"/>
    <w:uiPriority w:val="22"/>
    <w:qFormat/>
    <w:rsid w:val="00A35929"/>
    <w:rPr>
      <w:b/>
      <w:bCs/>
    </w:rPr>
  </w:style>
  <w:style w:type="paragraph" w:styleId="a6">
    <w:name w:val="Normal (Web)"/>
    <w:basedOn w:val="a"/>
    <w:uiPriority w:val="99"/>
    <w:semiHidden/>
    <w:unhideWhenUsed/>
    <w:rsid w:val="00A35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A35929"/>
    <w:rPr>
      <w:color w:val="0000FF"/>
      <w:u w:val="single"/>
    </w:rPr>
  </w:style>
</w:styles>
</file>

<file path=word/webSettings.xml><?xml version="1.0" encoding="utf-8"?>
<w:webSettings xmlns:r="http://schemas.openxmlformats.org/officeDocument/2006/relationships" xmlns:w="http://schemas.openxmlformats.org/wordprocessingml/2006/main">
  <w:divs>
    <w:div w:id="515192588">
      <w:bodyDiv w:val="1"/>
      <w:marLeft w:val="0"/>
      <w:marRight w:val="0"/>
      <w:marTop w:val="0"/>
      <w:marBottom w:val="0"/>
      <w:divBdr>
        <w:top w:val="none" w:sz="0" w:space="0" w:color="auto"/>
        <w:left w:val="none" w:sz="0" w:space="0" w:color="auto"/>
        <w:bottom w:val="none" w:sz="0" w:space="0" w:color="auto"/>
        <w:right w:val="none" w:sz="0" w:space="0" w:color="auto"/>
      </w:divBdr>
      <w:divsChild>
        <w:div w:id="168401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erelo.dp.ua/index/machine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11987</Words>
  <Characters>68327</Characters>
  <Application>Microsoft Office Word</Application>
  <DocSecurity>0</DocSecurity>
  <Lines>569</Lines>
  <Paragraphs>160</Paragraphs>
  <ScaleCrop>false</ScaleCrop>
  <Company>Office-Ace</Company>
  <LinksUpToDate>false</LinksUpToDate>
  <CharactersWithSpaces>80154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2015-06-11T18:32:00Z</dcterms:created>
  <dcterms:modified xsi:type="dcterms:W3CDTF">2015-06-11T18:33:00Z</dcterms:modified>
</cp:coreProperties>
</file>